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BFF80C" w14:textId="5ABD6AF8" w:rsidR="00710B7B" w:rsidRDefault="00710B7B" w:rsidP="1406943F">
      <w:pPr>
        <w:pStyle w:val="a3"/>
        <w:jc w:val="both"/>
        <w:rPr>
          <w:rFonts w:ascii="Times New Roman" w:eastAsia="Times New Roman" w:hAnsi="Times New Roman" w:cs="Times New Roman"/>
        </w:rPr>
      </w:pPr>
    </w:p>
    <w:p w14:paraId="245E4B4C" w14:textId="7D21E2F8" w:rsidR="00710B7B" w:rsidRDefault="1406943F" w:rsidP="1406943F">
      <w:pPr>
        <w:pStyle w:val="a3"/>
        <w:jc w:val="both"/>
        <w:rPr>
          <w:rFonts w:ascii="Times New Roman" w:eastAsia="Times New Roman" w:hAnsi="Times New Roman" w:cs="Times New Roman"/>
        </w:rPr>
      </w:pPr>
      <w:r w:rsidRPr="1406943F">
        <w:rPr>
          <w:rFonts w:ascii="Times New Roman" w:eastAsia="Times New Roman" w:hAnsi="Times New Roman" w:cs="Times New Roman"/>
        </w:rPr>
        <w:t xml:space="preserve"> Отчет о результатах </w:t>
      </w:r>
      <w:proofErr w:type="spellStart"/>
      <w:r w:rsidRPr="1406943F">
        <w:rPr>
          <w:rFonts w:ascii="Times New Roman" w:eastAsia="Times New Roman" w:hAnsi="Times New Roman" w:cs="Times New Roman"/>
        </w:rPr>
        <w:t>самообследования</w:t>
      </w:r>
      <w:proofErr w:type="spellEnd"/>
      <w:r w:rsidRPr="1406943F">
        <w:rPr>
          <w:rFonts w:ascii="Times New Roman" w:eastAsia="Times New Roman" w:hAnsi="Times New Roman" w:cs="Times New Roman"/>
        </w:rPr>
        <w:t xml:space="preserve"> МБОУ «</w:t>
      </w:r>
      <w:proofErr w:type="spellStart"/>
      <w:r w:rsidRPr="1406943F">
        <w:rPr>
          <w:rFonts w:ascii="Times New Roman" w:eastAsia="Times New Roman" w:hAnsi="Times New Roman" w:cs="Times New Roman"/>
        </w:rPr>
        <w:t>Хара-Хужирская</w:t>
      </w:r>
      <w:proofErr w:type="spellEnd"/>
      <w:r w:rsidRPr="1406943F">
        <w:rPr>
          <w:rFonts w:ascii="Times New Roman" w:eastAsia="Times New Roman" w:hAnsi="Times New Roman" w:cs="Times New Roman"/>
        </w:rPr>
        <w:t xml:space="preserve"> начальная школа - детский сад» составлен в соответствие с пунктом 3 части 2 статьи 29 Федерального закона Российской Федерации от 29 декабря 2012 года № 373-ФЗ «Об образовании в Российской Федерации», с порядком проведения </w:t>
      </w:r>
      <w:proofErr w:type="spellStart"/>
      <w:r w:rsidRPr="1406943F">
        <w:rPr>
          <w:rFonts w:ascii="Times New Roman" w:eastAsia="Times New Roman" w:hAnsi="Times New Roman" w:cs="Times New Roman"/>
        </w:rPr>
        <w:t>самообследования</w:t>
      </w:r>
      <w:proofErr w:type="spellEnd"/>
      <w:r w:rsidRPr="1406943F">
        <w:rPr>
          <w:rFonts w:ascii="Times New Roman" w:eastAsia="Times New Roman" w:hAnsi="Times New Roman" w:cs="Times New Roman"/>
        </w:rPr>
        <w:t xml:space="preserve"> образовательной организацией, утвержденным приказом Министерства образования и науки Российской федерации № 462 от 14 июня 2013г., приказом </w:t>
      </w:r>
      <w:proofErr w:type="spellStart"/>
      <w:r w:rsidRPr="1406943F">
        <w:rPr>
          <w:rFonts w:ascii="Times New Roman" w:eastAsia="Times New Roman" w:hAnsi="Times New Roman" w:cs="Times New Roman"/>
        </w:rPr>
        <w:t>Минобрнауки</w:t>
      </w:r>
      <w:proofErr w:type="spellEnd"/>
      <w:r w:rsidRPr="1406943F">
        <w:rPr>
          <w:rFonts w:ascii="Times New Roman" w:eastAsia="Times New Roman" w:hAnsi="Times New Roman" w:cs="Times New Roman"/>
        </w:rPr>
        <w:t xml:space="preserve"> России от 10.12.2013г. № 1324 «Об утверждении показателей деятельности образовательной организации, подлежащей </w:t>
      </w:r>
      <w:proofErr w:type="spellStart"/>
      <w:r w:rsidRPr="1406943F">
        <w:rPr>
          <w:rFonts w:ascii="Times New Roman" w:eastAsia="Times New Roman" w:hAnsi="Times New Roman" w:cs="Times New Roman"/>
        </w:rPr>
        <w:t>самообследованию</w:t>
      </w:r>
      <w:proofErr w:type="spellEnd"/>
      <w:r w:rsidRPr="1406943F">
        <w:rPr>
          <w:rFonts w:ascii="Times New Roman" w:eastAsia="Times New Roman" w:hAnsi="Times New Roman" w:cs="Times New Roman"/>
        </w:rPr>
        <w:t>».</w:t>
      </w:r>
    </w:p>
    <w:p w14:paraId="6B7520AB" w14:textId="253BB03C" w:rsidR="00710B7B" w:rsidRDefault="1406943F" w:rsidP="1406943F">
      <w:pPr>
        <w:pStyle w:val="a3"/>
        <w:jc w:val="both"/>
        <w:rPr>
          <w:rFonts w:ascii="Times New Roman" w:eastAsia="Times New Roman" w:hAnsi="Times New Roman" w:cs="Times New Roman"/>
        </w:rPr>
      </w:pPr>
      <w:r w:rsidRPr="1406943F">
        <w:rPr>
          <w:rFonts w:ascii="Times New Roman" w:eastAsia="Times New Roman" w:hAnsi="Times New Roman" w:cs="Times New Roman"/>
        </w:rPr>
        <w:t xml:space="preserve"> Целями проведения </w:t>
      </w:r>
      <w:proofErr w:type="spellStart"/>
      <w:r w:rsidRPr="1406943F">
        <w:rPr>
          <w:rFonts w:ascii="Times New Roman" w:eastAsia="Times New Roman" w:hAnsi="Times New Roman" w:cs="Times New Roman"/>
        </w:rPr>
        <w:t>самообследования</w:t>
      </w:r>
      <w:proofErr w:type="spellEnd"/>
      <w:r w:rsidRPr="1406943F">
        <w:rPr>
          <w:rFonts w:ascii="Times New Roman" w:eastAsia="Times New Roman" w:hAnsi="Times New Roman" w:cs="Times New Roman"/>
        </w:rPr>
        <w:t xml:space="preserve"> являются обеспечение доступности и открытости информации о деятельности организации, а также подготовка отчета о результатах </w:t>
      </w:r>
      <w:proofErr w:type="spellStart"/>
      <w:r w:rsidRPr="1406943F">
        <w:rPr>
          <w:rFonts w:ascii="Times New Roman" w:eastAsia="Times New Roman" w:hAnsi="Times New Roman" w:cs="Times New Roman"/>
        </w:rPr>
        <w:t>самообследования</w:t>
      </w:r>
      <w:proofErr w:type="spellEnd"/>
      <w:r w:rsidRPr="1406943F">
        <w:rPr>
          <w:rFonts w:ascii="Times New Roman" w:eastAsia="Times New Roman" w:hAnsi="Times New Roman" w:cs="Times New Roman"/>
        </w:rPr>
        <w:t xml:space="preserve">. </w:t>
      </w:r>
      <w:proofErr w:type="spellStart"/>
      <w:r w:rsidRPr="1406943F">
        <w:rPr>
          <w:rFonts w:ascii="Times New Roman" w:eastAsia="Times New Roman" w:hAnsi="Times New Roman" w:cs="Times New Roman"/>
        </w:rPr>
        <w:t>Самообследование</w:t>
      </w:r>
      <w:proofErr w:type="spellEnd"/>
      <w:r w:rsidRPr="1406943F">
        <w:rPr>
          <w:rFonts w:ascii="Times New Roman" w:eastAsia="Times New Roman" w:hAnsi="Times New Roman" w:cs="Times New Roman"/>
        </w:rPr>
        <w:t xml:space="preserve"> проводится </w:t>
      </w:r>
      <w:proofErr w:type="gramStart"/>
      <w:r w:rsidRPr="1406943F">
        <w:rPr>
          <w:rFonts w:ascii="Times New Roman" w:eastAsia="Times New Roman" w:hAnsi="Times New Roman" w:cs="Times New Roman"/>
        </w:rPr>
        <w:t>ежегодно  в</w:t>
      </w:r>
      <w:proofErr w:type="gramEnd"/>
      <w:r w:rsidRPr="1406943F">
        <w:rPr>
          <w:rFonts w:ascii="Times New Roman" w:eastAsia="Times New Roman" w:hAnsi="Times New Roman" w:cs="Times New Roman"/>
        </w:rPr>
        <w:t xml:space="preserve"> администрацией школы. </w:t>
      </w:r>
      <w:proofErr w:type="spellStart"/>
      <w:r w:rsidRPr="1406943F">
        <w:rPr>
          <w:rFonts w:ascii="Times New Roman" w:eastAsia="Times New Roman" w:hAnsi="Times New Roman" w:cs="Times New Roman"/>
        </w:rPr>
        <w:t>Самообследование</w:t>
      </w:r>
      <w:proofErr w:type="spellEnd"/>
      <w:r w:rsidRPr="1406943F">
        <w:rPr>
          <w:rFonts w:ascii="Times New Roman" w:eastAsia="Times New Roman" w:hAnsi="Times New Roman" w:cs="Times New Roman"/>
        </w:rPr>
        <w:t xml:space="preserve"> проводится в форме анализа.</w:t>
      </w:r>
    </w:p>
    <w:p w14:paraId="141E2E0E" w14:textId="23A5AB36" w:rsidR="00710B7B" w:rsidRDefault="43036A7A" w:rsidP="43036A7A">
      <w:pPr>
        <w:pStyle w:val="a3"/>
        <w:jc w:val="both"/>
        <w:rPr>
          <w:rFonts w:ascii="Calibri" w:eastAsia="Calibri" w:hAnsi="Calibri" w:cs="Calibri"/>
          <w:b/>
          <w:bCs/>
        </w:rPr>
      </w:pPr>
      <w:r w:rsidRPr="43036A7A">
        <w:rPr>
          <w:rFonts w:ascii="Times New Roman" w:eastAsia="Times New Roman" w:hAnsi="Times New Roman" w:cs="Times New Roman"/>
        </w:rPr>
        <w:t xml:space="preserve"> </w:t>
      </w:r>
      <w:r w:rsidRPr="43036A7A">
        <w:rPr>
          <w:rFonts w:ascii="Times New Roman" w:eastAsia="Times New Roman" w:hAnsi="Times New Roman" w:cs="Times New Roman"/>
          <w:b/>
          <w:bCs/>
        </w:rPr>
        <w:t>Раздел 1. Аналитическая часть</w:t>
      </w:r>
    </w:p>
    <w:p w14:paraId="43234102" w14:textId="7CD70F84" w:rsidR="00710B7B" w:rsidRDefault="1406943F" w:rsidP="1406943F">
      <w:pPr>
        <w:pStyle w:val="a3"/>
        <w:jc w:val="both"/>
        <w:rPr>
          <w:rFonts w:ascii="Calibri" w:eastAsia="Calibri" w:hAnsi="Calibri" w:cs="Calibri"/>
        </w:rPr>
      </w:pPr>
      <w:r w:rsidRPr="1406943F">
        <w:rPr>
          <w:rFonts w:ascii="Times New Roman" w:eastAsia="Times New Roman" w:hAnsi="Times New Roman" w:cs="Times New Roman"/>
        </w:rPr>
        <w:t xml:space="preserve"> Перечень реализуемых образовательных программ в соответствии с лицензией: </w:t>
      </w:r>
    </w:p>
    <w:p w14:paraId="06E9432C" w14:textId="40111C21" w:rsidR="00710B7B" w:rsidRDefault="1406943F" w:rsidP="1406943F">
      <w:pPr>
        <w:pStyle w:val="a3"/>
        <w:jc w:val="both"/>
        <w:rPr>
          <w:rFonts w:ascii="Calibri" w:eastAsia="Calibri" w:hAnsi="Calibri" w:cs="Calibri"/>
        </w:rPr>
      </w:pPr>
      <w:r w:rsidRPr="1406943F">
        <w:rPr>
          <w:rFonts w:ascii="Times New Roman" w:eastAsia="Times New Roman" w:hAnsi="Times New Roman" w:cs="Times New Roman"/>
        </w:rPr>
        <w:t>Образовательные программы, направления и специальности:</w:t>
      </w:r>
    </w:p>
    <w:p w14:paraId="14740501" w14:textId="15BCCA6D" w:rsidR="00710B7B" w:rsidRDefault="43036A7A" w:rsidP="1406943F">
      <w:pPr>
        <w:pStyle w:val="a3"/>
        <w:jc w:val="both"/>
        <w:rPr>
          <w:rFonts w:ascii="Calibri" w:eastAsia="Calibri" w:hAnsi="Calibri" w:cs="Calibri"/>
        </w:rPr>
      </w:pPr>
      <w:r w:rsidRPr="43036A7A">
        <w:rPr>
          <w:rFonts w:ascii="Times New Roman" w:eastAsia="Times New Roman" w:hAnsi="Times New Roman" w:cs="Times New Roman"/>
        </w:rPr>
        <w:t xml:space="preserve"> 1. Основная образовательная </w:t>
      </w:r>
      <w:proofErr w:type="gramStart"/>
      <w:r w:rsidRPr="43036A7A">
        <w:rPr>
          <w:rFonts w:ascii="Times New Roman" w:eastAsia="Times New Roman" w:hAnsi="Times New Roman" w:cs="Times New Roman"/>
        </w:rPr>
        <w:t>программа  -</w:t>
      </w:r>
      <w:proofErr w:type="gramEnd"/>
      <w:r w:rsidRPr="43036A7A">
        <w:rPr>
          <w:rFonts w:ascii="Times New Roman" w:eastAsia="Times New Roman" w:hAnsi="Times New Roman" w:cs="Times New Roman"/>
        </w:rPr>
        <w:t xml:space="preserve"> дошкольного образования - 5лет</w:t>
      </w:r>
    </w:p>
    <w:p w14:paraId="70AC6CEB" w14:textId="0295FB02" w:rsidR="00710B7B" w:rsidRDefault="1406943F" w:rsidP="1406943F">
      <w:pPr>
        <w:pStyle w:val="a3"/>
        <w:jc w:val="both"/>
        <w:rPr>
          <w:rFonts w:ascii="Calibri" w:eastAsia="Calibri" w:hAnsi="Calibri" w:cs="Calibri"/>
        </w:rPr>
      </w:pPr>
      <w:r w:rsidRPr="1406943F">
        <w:rPr>
          <w:rFonts w:ascii="Times New Roman" w:eastAsia="Times New Roman" w:hAnsi="Times New Roman" w:cs="Times New Roman"/>
        </w:rPr>
        <w:t xml:space="preserve"> 2. Начальное общее образование - 4 года </w:t>
      </w:r>
    </w:p>
    <w:p w14:paraId="4F0B62E7" w14:textId="270D21FC" w:rsidR="00710B7B" w:rsidRDefault="43036A7A" w:rsidP="43036A7A">
      <w:pPr>
        <w:pStyle w:val="a3"/>
        <w:jc w:val="both"/>
        <w:rPr>
          <w:rFonts w:ascii="Calibri" w:eastAsia="Calibri" w:hAnsi="Calibri" w:cs="Calibri"/>
          <w:b/>
          <w:bCs/>
        </w:rPr>
      </w:pPr>
      <w:r w:rsidRPr="43036A7A">
        <w:rPr>
          <w:rFonts w:ascii="Times New Roman" w:eastAsia="Times New Roman" w:hAnsi="Times New Roman" w:cs="Times New Roman"/>
          <w:b/>
          <w:bCs/>
        </w:rPr>
        <w:t>1.1 Оценка образовательной деятельности:</w:t>
      </w:r>
    </w:p>
    <w:p w14:paraId="21390B43" w14:textId="2E39D72D" w:rsidR="00710B7B" w:rsidRDefault="43036A7A" w:rsidP="43036A7A">
      <w:pPr>
        <w:pStyle w:val="a3"/>
        <w:jc w:val="both"/>
        <w:rPr>
          <w:rFonts w:ascii="Calibri" w:eastAsia="Calibri" w:hAnsi="Calibri" w:cs="Calibri"/>
          <w:b/>
          <w:bCs/>
        </w:rPr>
      </w:pPr>
      <w:r w:rsidRPr="43036A7A">
        <w:rPr>
          <w:rFonts w:ascii="Times New Roman" w:eastAsia="Times New Roman" w:hAnsi="Times New Roman" w:cs="Times New Roman"/>
          <w:b/>
          <w:bCs/>
        </w:rPr>
        <w:t xml:space="preserve"> 1. Дошкольное образование.</w:t>
      </w:r>
    </w:p>
    <w:p w14:paraId="00D042F8" w14:textId="6345E35E" w:rsidR="00710B7B" w:rsidRDefault="1406943F" w:rsidP="1406943F">
      <w:pPr>
        <w:pStyle w:val="a3"/>
        <w:jc w:val="both"/>
        <w:rPr>
          <w:rFonts w:ascii="Calibri" w:eastAsia="Calibri" w:hAnsi="Calibri" w:cs="Calibri"/>
        </w:rPr>
      </w:pPr>
      <w:r w:rsidRPr="1406943F">
        <w:rPr>
          <w:rFonts w:ascii="Times New Roman" w:eastAsia="Times New Roman" w:hAnsi="Times New Roman" w:cs="Times New Roman"/>
        </w:rPr>
        <w:t xml:space="preserve"> Образовательная деятельность организуется в соответствии с образовательной программой дошкольного образования (далее ОП ДО), которая направлена на развитие личности, мотивации и способностей детей в различных видах деятельности: общении, игре, познавательно-исследовательской деятельности - как сквозных механизмах развития ребенка. ОП ДО направлена на формирование общей культуры воспитанников, развитие физических, интеллектуальных, нравственных, эстетических и личностных качеств с </w:t>
      </w:r>
      <w:proofErr w:type="spellStart"/>
      <w:r w:rsidRPr="1406943F">
        <w:rPr>
          <w:rFonts w:ascii="Times New Roman" w:eastAsia="Times New Roman" w:hAnsi="Times New Roman" w:cs="Times New Roman"/>
        </w:rPr>
        <w:t>учѐтом</w:t>
      </w:r>
      <w:proofErr w:type="spellEnd"/>
      <w:r w:rsidRPr="1406943F">
        <w:rPr>
          <w:rFonts w:ascii="Times New Roman" w:eastAsia="Times New Roman" w:hAnsi="Times New Roman" w:cs="Times New Roman"/>
        </w:rPr>
        <w:t xml:space="preserve"> возрастных и индивидуальных особенностей, формирование предпосылок учебной деятельности, сохранение и укрепление здоровья детей дошкольного возраста. Образовательная деятельность ведется на русском языке в очной форме, срок обучения 5 лет. При организации образовательного процесса учитываются принципы интеграции образовательных областей (физическое развитие, познавательное развитие, речевое развитие, социально-коммуникативное развитие, художественно-эстетическое развитие) в соответствии с возрастными возможностями и особенностями детей.</w:t>
      </w:r>
    </w:p>
    <w:p w14:paraId="0C6C0F8C" w14:textId="0E23B4F5" w:rsidR="00710B7B" w:rsidRDefault="1406943F" w:rsidP="1406943F">
      <w:pPr>
        <w:pStyle w:val="a3"/>
        <w:jc w:val="both"/>
        <w:rPr>
          <w:rFonts w:ascii="Calibri" w:eastAsia="Calibri" w:hAnsi="Calibri" w:cs="Calibri"/>
        </w:rPr>
      </w:pPr>
      <w:r w:rsidRPr="1406943F">
        <w:rPr>
          <w:rFonts w:ascii="Times New Roman" w:eastAsia="Times New Roman" w:hAnsi="Times New Roman" w:cs="Times New Roman"/>
        </w:rPr>
        <w:t xml:space="preserve"> Образовательный процесс строится через виды деятельности, такие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 В учреждении созданы условия для развития ребенка и усвоения ООП ДО, предметно-пространственная развивающая образовательная среда. Программа комплексно обеспечивает развитие детей во всех пяти взаимодополняющих образовательных областях и составляет 60% от ее общего объема.  Согласно требованиям федерального государственного образовательного стандарта, результаты освоения Программы сформулированы в виде целевых ориентиров, которые представляют собой возрастной портрет ребенка на конец раннего и конец дошкольного детства. Согласно ФГОС целевые ориентиры не подлежат непосредственной оценке, в том числе и виде педагогической диагностики (мониторинга), а освоение Программы не сопровождается проведением промежуточных аттестаций и итоговой аттестации воспитанников. Оценку особенностей развития детей и усвоения ими Программы проводит воспитатель группы в рамках педагогической диагностики, результаты которой используются для решения образовательных задач. Основная задача педагогической диагностики в дошкольном учреждении заключается в том, чтобы определить степень освоения ребенком образовательной программы и влияние, </w:t>
      </w:r>
      <w:r w:rsidRPr="1406943F">
        <w:rPr>
          <w:rFonts w:ascii="Times New Roman" w:eastAsia="Times New Roman" w:hAnsi="Times New Roman" w:cs="Times New Roman"/>
        </w:rPr>
        <w:lastRenderedPageBreak/>
        <w:t>которое оказывает образовательная деятельность на развитие ребенка. Педагогическая диагностика осуществляется через отслеживание результатов освоения Программы по 5 образовательным областям. Она основывается на анализе достижения детьми промежуточных результатов, которые описаны в каждом разделе образовательной программы. Форма проведения педагогической диагностики представляет собой наблюдение за активностью ребенка в различные периоды пребывания в дошкольном учреждении, анализ продуктов детской деятельности, беседы и др. Основная задача педагогической диагностики – выявить индивидуальные особенности развития каждого ребенка и при необходимости составить индивидуальный маршрут образовательной работы с ребенком для максимального раскрытия потенциала детской личности. В начале учебного года по результатам педагогической диагностики определяется зона образовательных потребностей каждого воспитанника. Это позволяет осуществить планирование образовательного процесса с учетом его индивидуализации. В конце учебного года делаются выводы о степени удовлетворения образовательных потребностей детей и о достижении положительной динамики самих образовательных потребностей. Результаты диагностика фиксируются в картах индивидуального развития воспитанников ДОУ. Отслеживание эффективности усвоения Программы воспитанниками ДОУ показало, что показатели развития детей соответствуют их психологическому возрасту.  В основу организации образовательного процесса определен комплексно-тематический принцип планирования в 5 соответствии с годовым планированием, с основной образовательной программой дошкольного образования на основе ФГОС ДО. Целесообразное использование новых педагогических технологий (</w:t>
      </w:r>
      <w:proofErr w:type="spellStart"/>
      <w:r w:rsidRPr="1406943F">
        <w:rPr>
          <w:rFonts w:ascii="Times New Roman" w:eastAsia="Times New Roman" w:hAnsi="Times New Roman" w:cs="Times New Roman"/>
        </w:rPr>
        <w:t>здоровьесберегающие</w:t>
      </w:r>
      <w:proofErr w:type="spellEnd"/>
      <w:r w:rsidRPr="1406943F">
        <w:rPr>
          <w:rFonts w:ascii="Times New Roman" w:eastAsia="Times New Roman" w:hAnsi="Times New Roman" w:cs="Times New Roman"/>
        </w:rPr>
        <w:t xml:space="preserve">, информационно-коммуникативные, проблемного обучения, игровые и др.) позволило повысить уровень освоения детьми Программы. Наблюдения за образовательной деятельностью, режимных моментов в образовательной деятельности показали, что дети не боятся выражать свои чувства, спрашивают, уточняют, принимают помощь других. В ОУ созданы условия для свободного выбора детьми деятельности, материалов участников совместной деятельности. Дети обладают способностью принимать решения и выражать свои чувства, мысли. Воспитанники ДОУ инициативны и самостоятельны в разных видах деятельности. В группах создана атмосфера гуманного и доброжелательного отношения к воспитанникам, что позволяет растить их общительными, добрыми, любознательными, инициативными, стремящимися к самостоятельности и творчеству. </w:t>
      </w:r>
    </w:p>
    <w:p w14:paraId="5F300095" w14:textId="70DAB498" w:rsidR="00710B7B" w:rsidRDefault="1406943F" w:rsidP="1406943F">
      <w:pPr>
        <w:pStyle w:val="a3"/>
        <w:jc w:val="both"/>
        <w:rPr>
          <w:rFonts w:ascii="Calibri" w:eastAsia="Calibri" w:hAnsi="Calibri" w:cs="Calibri"/>
        </w:rPr>
      </w:pPr>
      <w:r w:rsidRPr="1406943F">
        <w:rPr>
          <w:rFonts w:ascii="Times New Roman" w:eastAsia="Times New Roman" w:hAnsi="Times New Roman" w:cs="Times New Roman"/>
        </w:rPr>
        <w:t xml:space="preserve"> Вывод: Образовательная деятельность в ДОУ организована в соответствии с основными направлениями социально-экономического развития Российской Федерации, государственной политикой в сфере образования, ФГОС ДО, образовательной программой дошкольного образования. Воспитанники получили возможность освоить ООП ДОО, показать результаты развития, участвуя в конкурсах разного уровня</w:t>
      </w:r>
      <w:r w:rsidRPr="1406943F">
        <w:t>.</w:t>
      </w:r>
    </w:p>
    <w:p w14:paraId="3027E696" w14:textId="5420429A" w:rsidR="00710B7B" w:rsidRDefault="43036A7A" w:rsidP="1406943F">
      <w:pPr>
        <w:pStyle w:val="a3"/>
        <w:jc w:val="both"/>
        <w:rPr>
          <w:rFonts w:ascii="Times New Roman" w:eastAsia="Times New Roman" w:hAnsi="Times New Roman" w:cs="Times New Roman"/>
        </w:rPr>
      </w:pPr>
      <w:r w:rsidRPr="43036A7A">
        <w:rPr>
          <w:rFonts w:ascii="Times New Roman" w:eastAsia="Times New Roman" w:hAnsi="Times New Roman" w:cs="Times New Roman"/>
          <w:b/>
          <w:bCs/>
        </w:rPr>
        <w:t xml:space="preserve"> 2. Начальное общее образование. </w:t>
      </w:r>
      <w:r w:rsidRPr="43036A7A">
        <w:rPr>
          <w:rFonts w:ascii="Times New Roman" w:eastAsia="Times New Roman" w:hAnsi="Times New Roman" w:cs="Times New Roman"/>
        </w:rPr>
        <w:t xml:space="preserve">Целью образовательной деятельности школы является повышение качества и эффективности образования, формирования высоконравственной конкурентоспособной личности, сохранение и укрепление здоровья школьников. Для достижения данной цели были поставлены следующие задачи: </w:t>
      </w:r>
    </w:p>
    <w:p w14:paraId="29C13BF2" w14:textId="5DA50518" w:rsidR="00710B7B" w:rsidRDefault="1406943F" w:rsidP="1406943F">
      <w:pPr>
        <w:pStyle w:val="a3"/>
        <w:jc w:val="both"/>
        <w:rPr>
          <w:rFonts w:ascii="Times New Roman" w:eastAsia="Times New Roman" w:hAnsi="Times New Roman" w:cs="Times New Roman"/>
        </w:rPr>
      </w:pPr>
      <w:r w:rsidRPr="1406943F">
        <w:rPr>
          <w:rFonts w:ascii="Times New Roman" w:eastAsia="Times New Roman" w:hAnsi="Times New Roman" w:cs="Times New Roman"/>
        </w:rPr>
        <w:t>1. Повысить качества знаний путем: - совершенствования профессионального мастерства учителя; - осуществления дифференцированного подхода к обучению учащихся.</w:t>
      </w:r>
    </w:p>
    <w:p w14:paraId="1EDC29B3" w14:textId="43446B43" w:rsidR="00710B7B" w:rsidRDefault="43036A7A" w:rsidP="1406943F">
      <w:pPr>
        <w:pStyle w:val="a3"/>
        <w:jc w:val="both"/>
        <w:rPr>
          <w:rFonts w:ascii="Times New Roman" w:eastAsia="Times New Roman" w:hAnsi="Times New Roman" w:cs="Times New Roman"/>
        </w:rPr>
      </w:pPr>
      <w:r w:rsidRPr="43036A7A">
        <w:rPr>
          <w:rFonts w:ascii="Times New Roman" w:eastAsia="Times New Roman" w:hAnsi="Times New Roman" w:cs="Times New Roman"/>
        </w:rPr>
        <w:t>2. Формировать познавательную активность учащихся для овладения комплексом образовательных компетенций.</w:t>
      </w:r>
    </w:p>
    <w:p w14:paraId="6B20E44D" w14:textId="2E09D17D" w:rsidR="00710B7B" w:rsidRDefault="43036A7A" w:rsidP="1406943F">
      <w:pPr>
        <w:pStyle w:val="a3"/>
        <w:jc w:val="both"/>
        <w:rPr>
          <w:rFonts w:ascii="Times New Roman" w:eastAsia="Times New Roman" w:hAnsi="Times New Roman" w:cs="Times New Roman"/>
        </w:rPr>
      </w:pPr>
      <w:r w:rsidRPr="43036A7A">
        <w:rPr>
          <w:rFonts w:ascii="Times New Roman" w:eastAsia="Times New Roman" w:hAnsi="Times New Roman" w:cs="Times New Roman"/>
        </w:rPr>
        <w:t>3. Укреплять здоровье учащихся, через пропаганду здорового образа жизни и массовое вовлечение учащихся в занятия физической культурой и спортом</w:t>
      </w:r>
    </w:p>
    <w:p w14:paraId="799EB20B" w14:textId="7727F9CF" w:rsidR="00710B7B" w:rsidRDefault="43036A7A" w:rsidP="1406943F">
      <w:pPr>
        <w:pStyle w:val="a3"/>
        <w:jc w:val="both"/>
        <w:rPr>
          <w:rFonts w:ascii="Times New Roman" w:eastAsia="Times New Roman" w:hAnsi="Times New Roman" w:cs="Times New Roman"/>
        </w:rPr>
      </w:pPr>
      <w:r w:rsidRPr="43036A7A">
        <w:rPr>
          <w:rFonts w:ascii="Times New Roman" w:eastAsia="Times New Roman" w:hAnsi="Times New Roman" w:cs="Times New Roman"/>
        </w:rPr>
        <w:t>4. Совершенствовать работу семьи, общественности и школы по предупреждению безнадзорности и беспризорности.</w:t>
      </w:r>
    </w:p>
    <w:p w14:paraId="49C1C76A" w14:textId="02CB1886" w:rsidR="00710B7B" w:rsidRDefault="1406943F" w:rsidP="1406943F">
      <w:pPr>
        <w:pStyle w:val="a3"/>
        <w:jc w:val="both"/>
        <w:rPr>
          <w:rFonts w:ascii="Times New Roman" w:eastAsia="Times New Roman" w:hAnsi="Times New Roman" w:cs="Times New Roman"/>
        </w:rPr>
      </w:pPr>
      <w:r w:rsidRPr="1406943F">
        <w:rPr>
          <w:rFonts w:ascii="Times New Roman" w:eastAsia="Times New Roman" w:hAnsi="Times New Roman" w:cs="Times New Roman"/>
        </w:rPr>
        <w:t xml:space="preserve"> 5.Расширить образовательное пространство школы для реализации ФГОС НОО второго поколения для 1- 4х классов</w:t>
      </w:r>
    </w:p>
    <w:p w14:paraId="7AE7A9EC" w14:textId="4D7468A1" w:rsidR="00710B7B" w:rsidRDefault="43036A7A" w:rsidP="1406943F">
      <w:pPr>
        <w:pStyle w:val="a3"/>
        <w:jc w:val="both"/>
        <w:rPr>
          <w:rFonts w:ascii="Times New Roman" w:eastAsia="Times New Roman" w:hAnsi="Times New Roman" w:cs="Times New Roman"/>
        </w:rPr>
      </w:pPr>
      <w:r w:rsidRPr="43036A7A">
        <w:rPr>
          <w:rFonts w:ascii="Times New Roman" w:eastAsia="Times New Roman" w:hAnsi="Times New Roman" w:cs="Times New Roman"/>
        </w:rPr>
        <w:t>6. Педагогическим работникам стремиться к результативному участию в конкурсах, шире использовать возможности интернет-порталов для работы в данном направлении</w:t>
      </w:r>
    </w:p>
    <w:p w14:paraId="30F15D93" w14:textId="706AA8C2" w:rsidR="00710B7B" w:rsidRDefault="1406943F" w:rsidP="1406943F">
      <w:pPr>
        <w:pStyle w:val="a3"/>
        <w:jc w:val="both"/>
        <w:rPr>
          <w:rFonts w:ascii="Times New Roman" w:eastAsia="Times New Roman" w:hAnsi="Times New Roman" w:cs="Times New Roman"/>
        </w:rPr>
      </w:pPr>
      <w:r w:rsidRPr="1406943F">
        <w:rPr>
          <w:rFonts w:ascii="Times New Roman" w:eastAsia="Times New Roman" w:hAnsi="Times New Roman" w:cs="Times New Roman"/>
        </w:rPr>
        <w:t xml:space="preserve"> 7. Привести в систему работу педагогов по темам самообразования, активизировать работу по обобщению и распространению передового педагогического опыта творчески работающих и </w:t>
      </w:r>
      <w:proofErr w:type="gramStart"/>
      <w:r w:rsidRPr="1406943F">
        <w:rPr>
          <w:rFonts w:ascii="Times New Roman" w:eastAsia="Times New Roman" w:hAnsi="Times New Roman" w:cs="Times New Roman"/>
        </w:rPr>
        <w:t>заинтересованных</w:t>
      </w:r>
      <w:proofErr w:type="gramEnd"/>
      <w:r w:rsidRPr="1406943F">
        <w:rPr>
          <w:rFonts w:ascii="Times New Roman" w:eastAsia="Times New Roman" w:hAnsi="Times New Roman" w:cs="Times New Roman"/>
        </w:rPr>
        <w:t xml:space="preserve"> педагогов Поставленные цели в основном были реализованы. Развитию </w:t>
      </w:r>
      <w:proofErr w:type="gramStart"/>
      <w:r w:rsidRPr="1406943F">
        <w:rPr>
          <w:rFonts w:ascii="Times New Roman" w:eastAsia="Times New Roman" w:hAnsi="Times New Roman" w:cs="Times New Roman"/>
        </w:rPr>
        <w:lastRenderedPageBreak/>
        <w:t>познавательного</w:t>
      </w:r>
      <w:proofErr w:type="gramEnd"/>
      <w:r w:rsidRPr="1406943F">
        <w:rPr>
          <w:rFonts w:ascii="Times New Roman" w:eastAsia="Times New Roman" w:hAnsi="Times New Roman" w:cs="Times New Roman"/>
        </w:rPr>
        <w:t xml:space="preserve"> интереса у обучающихся способствовало участие школьников в интеллектуальных конкурсах и викторинах. Учителями школы шире стали использоваться информационные образовательные технологии, 100% учащихся были вовлечены в физкультурно-массовую работу. Но нельзя не указать недостатки: - учителя школы недостаточно используют современные и </w:t>
      </w:r>
      <w:proofErr w:type="spellStart"/>
      <w:r w:rsidRPr="1406943F">
        <w:rPr>
          <w:rFonts w:ascii="Times New Roman" w:eastAsia="Times New Roman" w:hAnsi="Times New Roman" w:cs="Times New Roman"/>
        </w:rPr>
        <w:t>здоровьесберегающие</w:t>
      </w:r>
      <w:proofErr w:type="spellEnd"/>
      <w:r w:rsidRPr="1406943F">
        <w:rPr>
          <w:rFonts w:ascii="Times New Roman" w:eastAsia="Times New Roman" w:hAnsi="Times New Roman" w:cs="Times New Roman"/>
        </w:rPr>
        <w:t xml:space="preserve"> для развития познавательного интереса у обучающихся в изучении предмета; - недостаточно велась работа педагогов по темам самообразования; Режим работы учреждения – пятидневная учебная неделя для 1 классов и шестидневная неделя для 2-4 классов. В учебном плане представлены все рекомендуемые для начальной школы предметные области, отражены основные направления Образовательной программой предусмотрено успешное решение поставленных задач в учебно- воспитательном процессе школы. </w:t>
      </w:r>
    </w:p>
    <w:p w14:paraId="3F076EAB" w14:textId="0D400135" w:rsidR="00710B7B" w:rsidRDefault="1406943F" w:rsidP="1406943F">
      <w:pPr>
        <w:pStyle w:val="a3"/>
        <w:jc w:val="both"/>
        <w:rPr>
          <w:rFonts w:ascii="Times New Roman" w:eastAsia="Times New Roman" w:hAnsi="Times New Roman" w:cs="Times New Roman"/>
        </w:rPr>
      </w:pPr>
      <w:r w:rsidRPr="1406943F">
        <w:rPr>
          <w:rFonts w:ascii="Times New Roman" w:eastAsia="Times New Roman" w:hAnsi="Times New Roman" w:cs="Times New Roman"/>
        </w:rPr>
        <w:t xml:space="preserve">8. Учебный план состоит из обязательной части в соответствие с Федеральным государственным стандартом начального общего образования (Приказ </w:t>
      </w:r>
      <w:proofErr w:type="spellStart"/>
      <w:r w:rsidRPr="1406943F">
        <w:rPr>
          <w:rFonts w:ascii="Times New Roman" w:eastAsia="Times New Roman" w:hAnsi="Times New Roman" w:cs="Times New Roman"/>
        </w:rPr>
        <w:t>МОиН</w:t>
      </w:r>
      <w:proofErr w:type="spellEnd"/>
      <w:r w:rsidRPr="1406943F">
        <w:rPr>
          <w:rFonts w:ascii="Times New Roman" w:eastAsia="Times New Roman" w:hAnsi="Times New Roman" w:cs="Times New Roman"/>
        </w:rPr>
        <w:t xml:space="preserve"> № 373 от 06 октября 2009 зарегистрирован Минюст № 17785 от 22.12. 2009) и части формируемой участниками образовательных отношений. Обязательная часть реализует компонент федерального государственного образовательного стандарта, обеспечивает овладение выпускниками начальной школы необходимым минимумом знаний, умений и навыков, гарантирующим продолжение образования. Учебные предметы учебного плана обеспечены программным, учебно-методическим материалом, утвержденным Министерством образования Российской Федерации. Реализация предметов учебного плана направлена на формирование функциональной грамотности и социальной адаптации обучающихся. Учебный план определяет, какие учебные предметы изучаются в каждом классе, сколько учебного времени отводится на отдельные предметы, как выстраиваются при этом </w:t>
      </w:r>
      <w:proofErr w:type="spellStart"/>
      <w:r w:rsidRPr="1406943F">
        <w:rPr>
          <w:rFonts w:ascii="Times New Roman" w:eastAsia="Times New Roman" w:hAnsi="Times New Roman" w:cs="Times New Roman"/>
        </w:rPr>
        <w:t>межпредметные</w:t>
      </w:r>
      <w:proofErr w:type="spellEnd"/>
      <w:r w:rsidRPr="1406943F">
        <w:rPr>
          <w:rFonts w:ascii="Times New Roman" w:eastAsia="Times New Roman" w:hAnsi="Times New Roman" w:cs="Times New Roman"/>
        </w:rPr>
        <w:t xml:space="preserve"> связи. Распределение часов базового и школьного компонентов соответствует нормам базисного учебного плана. Учебный план полностью реализован в расписании уроков. Соблюдаются все требования </w:t>
      </w:r>
      <w:proofErr w:type="spellStart"/>
      <w:r w:rsidRPr="1406943F">
        <w:rPr>
          <w:rFonts w:ascii="Times New Roman" w:eastAsia="Times New Roman" w:hAnsi="Times New Roman" w:cs="Times New Roman"/>
        </w:rPr>
        <w:t>СанПин</w:t>
      </w:r>
      <w:proofErr w:type="spellEnd"/>
      <w:r w:rsidRPr="1406943F">
        <w:rPr>
          <w:rFonts w:ascii="Times New Roman" w:eastAsia="Times New Roman" w:hAnsi="Times New Roman" w:cs="Times New Roman"/>
        </w:rPr>
        <w:t xml:space="preserve"> по распределению уроков по дням и учитываются физиологические особенности восприятия младших школьников при распределении предметов по порядку следования ежедневно. Что позволяет избежать перегрузки учащихся, рационально используется время в течение всего дня. Наличие </w:t>
      </w:r>
      <w:proofErr w:type="spellStart"/>
      <w:r w:rsidRPr="1406943F">
        <w:rPr>
          <w:rFonts w:ascii="Times New Roman" w:eastAsia="Times New Roman" w:hAnsi="Times New Roman" w:cs="Times New Roman"/>
        </w:rPr>
        <w:t>здоровьесберегающих</w:t>
      </w:r>
      <w:proofErr w:type="spellEnd"/>
      <w:r w:rsidRPr="1406943F">
        <w:rPr>
          <w:rFonts w:ascii="Times New Roman" w:eastAsia="Times New Roman" w:hAnsi="Times New Roman" w:cs="Times New Roman"/>
        </w:rPr>
        <w:t xml:space="preserve"> технологий в процессе обучения, динамических пауз, организации горячего питания – все это способствует укреплению здоровья учащихся и позволяет сохранить его. Расписание занятий составлено в соответствии с гигиеническими требованиями к условиям обучения в общеобразовательных учреждениях (</w:t>
      </w:r>
      <w:proofErr w:type="spellStart"/>
      <w:r w:rsidRPr="1406943F">
        <w:rPr>
          <w:rFonts w:ascii="Times New Roman" w:eastAsia="Times New Roman" w:hAnsi="Times New Roman" w:cs="Times New Roman"/>
        </w:rPr>
        <w:t>санитарно</w:t>
      </w:r>
      <w:proofErr w:type="spellEnd"/>
      <w:r w:rsidRPr="1406943F">
        <w:rPr>
          <w:rFonts w:ascii="Times New Roman" w:eastAsia="Times New Roman" w:hAnsi="Times New Roman" w:cs="Times New Roman"/>
        </w:rPr>
        <w:t xml:space="preserve"> - эпидемиологические правила </w:t>
      </w:r>
      <w:proofErr w:type="spellStart"/>
      <w:r w:rsidRPr="1406943F">
        <w:rPr>
          <w:rFonts w:ascii="Times New Roman" w:eastAsia="Times New Roman" w:hAnsi="Times New Roman" w:cs="Times New Roman"/>
        </w:rPr>
        <w:t>СанПин</w:t>
      </w:r>
      <w:proofErr w:type="spellEnd"/>
      <w:r w:rsidRPr="1406943F">
        <w:rPr>
          <w:rFonts w:ascii="Times New Roman" w:eastAsia="Times New Roman" w:hAnsi="Times New Roman" w:cs="Times New Roman"/>
        </w:rPr>
        <w:t xml:space="preserve"> 2.4.2.2821-10). Обучение организовано в 1 смену.  Затем следует время для внеурочной деятельности в рамках реализации ФГОС НОО.  Учебно-воспитательный процесс строится с учетом федерального государственного образовательного стандарта. Кроме традиционной классно-урочной системы уроки организуются в активно двигательном режиме (экскурсии, походы, игры, уроки, проводимые в библиотеках). В школе проводится промежуточная аттестация учащихся 1-4 классов в следующих формах: стартовая диагностика: диагностические работы, самоанализ и самооценка, собеседование; текущая диагностика: самоанализ и самооценка, устная или письменная </w:t>
      </w:r>
      <w:proofErr w:type="spellStart"/>
      <w:r w:rsidRPr="1406943F">
        <w:rPr>
          <w:rFonts w:ascii="Times New Roman" w:eastAsia="Times New Roman" w:hAnsi="Times New Roman" w:cs="Times New Roman"/>
        </w:rPr>
        <w:t>критериальная</w:t>
      </w:r>
      <w:proofErr w:type="spellEnd"/>
      <w:r w:rsidRPr="1406943F">
        <w:rPr>
          <w:rFonts w:ascii="Times New Roman" w:eastAsia="Times New Roman" w:hAnsi="Times New Roman" w:cs="Times New Roman"/>
        </w:rPr>
        <w:t xml:space="preserve"> оценка, проекты; рубежная аттестация: тематические (контрольные) работы, стандартизированные письменные и устные работы, проекты, практические работы, творческие работы, контрольные списывания, тесты, интегрированные контрольные работы; годовая аттестация: стандартизированные письменные работы, интегрированные контрольные работы, комплексные проверочные работы проекты . Анализ имеющегося библиотечного фонда показал, что учебной литературой школьники обеспечены полностью, в то время как начатую работу по пополнению библиотечного фонда художественной литературой необходимо продолжить. Школа обеспечена необходимыми учебными помещениями. </w:t>
      </w:r>
    </w:p>
    <w:p w14:paraId="7AF8431B" w14:textId="30E18F5E" w:rsidR="00710B7B" w:rsidRDefault="43036A7A" w:rsidP="43036A7A">
      <w:pPr>
        <w:pStyle w:val="a3"/>
        <w:jc w:val="both"/>
        <w:rPr>
          <w:rFonts w:ascii="Times New Roman" w:eastAsia="Times New Roman" w:hAnsi="Times New Roman" w:cs="Times New Roman"/>
          <w:b/>
          <w:bCs/>
        </w:rPr>
      </w:pPr>
      <w:r w:rsidRPr="43036A7A">
        <w:t xml:space="preserve"> </w:t>
      </w:r>
      <w:r w:rsidRPr="43036A7A">
        <w:rPr>
          <w:rFonts w:ascii="Times New Roman" w:eastAsia="Times New Roman" w:hAnsi="Times New Roman" w:cs="Times New Roman"/>
          <w:b/>
          <w:bCs/>
        </w:rPr>
        <w:t>Оценка системы управления организации. Сведения об административных работниках.</w:t>
      </w:r>
    </w:p>
    <w:p w14:paraId="5BA84516" w14:textId="0C71DF2A" w:rsidR="00710B7B" w:rsidRDefault="1406943F" w:rsidP="1406943F">
      <w:pPr>
        <w:pStyle w:val="a3"/>
        <w:jc w:val="both"/>
        <w:rPr>
          <w:rFonts w:ascii="Times New Roman" w:eastAsia="Times New Roman" w:hAnsi="Times New Roman" w:cs="Times New Roman"/>
        </w:rPr>
      </w:pPr>
      <w:r w:rsidRPr="1406943F">
        <w:rPr>
          <w:rFonts w:ascii="Times New Roman" w:eastAsia="Times New Roman" w:hAnsi="Times New Roman" w:cs="Times New Roman"/>
        </w:rPr>
        <w:t xml:space="preserve">Директор -Бадмаева Долгор </w:t>
      </w:r>
      <w:proofErr w:type="spellStart"/>
      <w:r w:rsidRPr="1406943F">
        <w:rPr>
          <w:rFonts w:ascii="Times New Roman" w:eastAsia="Times New Roman" w:hAnsi="Times New Roman" w:cs="Times New Roman"/>
        </w:rPr>
        <w:t>Дашеевна</w:t>
      </w:r>
      <w:proofErr w:type="spellEnd"/>
      <w:r w:rsidRPr="1406943F">
        <w:rPr>
          <w:rFonts w:ascii="Times New Roman" w:eastAsia="Times New Roman" w:hAnsi="Times New Roman" w:cs="Times New Roman"/>
        </w:rPr>
        <w:t xml:space="preserve"> -высшее образование</w:t>
      </w:r>
    </w:p>
    <w:p w14:paraId="3CF05F70" w14:textId="30DBD2D4" w:rsidR="00710B7B" w:rsidRDefault="1406943F" w:rsidP="1406943F">
      <w:pPr>
        <w:pStyle w:val="a3"/>
        <w:jc w:val="both"/>
        <w:rPr>
          <w:rFonts w:ascii="Times New Roman" w:eastAsia="Times New Roman" w:hAnsi="Times New Roman" w:cs="Times New Roman"/>
        </w:rPr>
      </w:pPr>
      <w:r w:rsidRPr="1406943F">
        <w:rPr>
          <w:rFonts w:ascii="Times New Roman" w:eastAsia="Times New Roman" w:hAnsi="Times New Roman" w:cs="Times New Roman"/>
        </w:rPr>
        <w:t>Учитель начальных классов -</w:t>
      </w:r>
      <w:proofErr w:type="spellStart"/>
      <w:r w:rsidRPr="1406943F">
        <w:rPr>
          <w:rFonts w:ascii="Times New Roman" w:eastAsia="Times New Roman" w:hAnsi="Times New Roman" w:cs="Times New Roman"/>
        </w:rPr>
        <w:t>Буханаева</w:t>
      </w:r>
      <w:proofErr w:type="spellEnd"/>
      <w:r w:rsidRPr="1406943F">
        <w:rPr>
          <w:rFonts w:ascii="Times New Roman" w:eastAsia="Times New Roman" w:hAnsi="Times New Roman" w:cs="Times New Roman"/>
        </w:rPr>
        <w:t xml:space="preserve"> </w:t>
      </w:r>
      <w:proofErr w:type="spellStart"/>
      <w:r w:rsidRPr="1406943F">
        <w:rPr>
          <w:rFonts w:ascii="Times New Roman" w:eastAsia="Times New Roman" w:hAnsi="Times New Roman" w:cs="Times New Roman"/>
        </w:rPr>
        <w:t>Баярма</w:t>
      </w:r>
      <w:proofErr w:type="spellEnd"/>
      <w:r w:rsidRPr="1406943F">
        <w:rPr>
          <w:rFonts w:ascii="Times New Roman" w:eastAsia="Times New Roman" w:hAnsi="Times New Roman" w:cs="Times New Roman"/>
        </w:rPr>
        <w:t xml:space="preserve"> Юрьевна -высшее образование</w:t>
      </w:r>
    </w:p>
    <w:p w14:paraId="6090A2F6" w14:textId="25716D43" w:rsidR="00710B7B" w:rsidRDefault="1406943F" w:rsidP="1406943F">
      <w:pPr>
        <w:pStyle w:val="a3"/>
        <w:jc w:val="both"/>
        <w:rPr>
          <w:rFonts w:ascii="Calibri" w:eastAsia="Calibri" w:hAnsi="Calibri" w:cs="Calibri"/>
        </w:rPr>
      </w:pPr>
      <w:r w:rsidRPr="1406943F">
        <w:t xml:space="preserve"> </w:t>
      </w:r>
      <w:r w:rsidRPr="1406943F">
        <w:rPr>
          <w:rFonts w:ascii="Times New Roman" w:eastAsia="Times New Roman" w:hAnsi="Times New Roman" w:cs="Times New Roman"/>
        </w:rPr>
        <w:t xml:space="preserve">Основной функцией директора МБОУ является осуществление оперативного руководства деятельностью образовательной организации, управление жизнедеятельностью, координация действий всех участников образовательного процесса через Педагогический совет, Управляющий совет, Родительские комитеты классов. В школе-сад создан Управляющий совет </w:t>
      </w:r>
      <w:r w:rsidRPr="1406943F">
        <w:rPr>
          <w:rFonts w:ascii="Times New Roman" w:eastAsia="Times New Roman" w:hAnsi="Times New Roman" w:cs="Times New Roman"/>
        </w:rPr>
        <w:lastRenderedPageBreak/>
        <w:t xml:space="preserve">как коллегиальный орган школьного самоуправления, имеющий полномочия, определенные Уставом школы, Положением об Управляющем совете. </w:t>
      </w:r>
    </w:p>
    <w:p w14:paraId="743B517E" w14:textId="292F0D06" w:rsidR="00710B7B" w:rsidRDefault="1406943F" w:rsidP="1406943F">
      <w:pPr>
        <w:pStyle w:val="a3"/>
        <w:jc w:val="both"/>
        <w:rPr>
          <w:rFonts w:ascii="Calibri" w:eastAsia="Calibri" w:hAnsi="Calibri" w:cs="Calibri"/>
        </w:rPr>
      </w:pPr>
      <w:r w:rsidRPr="1406943F">
        <w:rPr>
          <w:rFonts w:ascii="Times New Roman" w:eastAsia="Times New Roman" w:hAnsi="Times New Roman" w:cs="Times New Roman"/>
        </w:rPr>
        <w:t>Целями деятельности Управляющего совета являются:</w:t>
      </w:r>
    </w:p>
    <w:p w14:paraId="2A33DF1F" w14:textId="63993F5D" w:rsidR="00710B7B" w:rsidRDefault="1406943F" w:rsidP="1406943F">
      <w:pPr>
        <w:pStyle w:val="a3"/>
        <w:jc w:val="both"/>
        <w:rPr>
          <w:rFonts w:ascii="Calibri" w:eastAsia="Calibri" w:hAnsi="Calibri" w:cs="Calibri"/>
        </w:rPr>
      </w:pPr>
      <w:r w:rsidRPr="1406943F">
        <w:rPr>
          <w:rFonts w:ascii="Times New Roman" w:eastAsia="Times New Roman" w:hAnsi="Times New Roman" w:cs="Times New Roman"/>
        </w:rPr>
        <w:t xml:space="preserve"> - обеспечение максимальной эффективности образовательной деятельности школы-сад;</w:t>
      </w:r>
    </w:p>
    <w:p w14:paraId="588EA5E7" w14:textId="4BF911E4" w:rsidR="00710B7B" w:rsidRDefault="1406943F" w:rsidP="1406943F">
      <w:pPr>
        <w:pStyle w:val="a3"/>
        <w:jc w:val="both"/>
        <w:rPr>
          <w:rFonts w:ascii="Calibri" w:eastAsia="Calibri" w:hAnsi="Calibri" w:cs="Calibri"/>
        </w:rPr>
      </w:pPr>
      <w:r w:rsidRPr="1406943F">
        <w:rPr>
          <w:rFonts w:ascii="Times New Roman" w:eastAsia="Times New Roman" w:hAnsi="Times New Roman" w:cs="Times New Roman"/>
        </w:rPr>
        <w:t xml:space="preserve"> - защита прав и законных интересов участников образовательного процесса; </w:t>
      </w:r>
    </w:p>
    <w:p w14:paraId="4A2EDF06" w14:textId="4287B899" w:rsidR="00710B7B" w:rsidRDefault="1406943F" w:rsidP="1406943F">
      <w:pPr>
        <w:pStyle w:val="a3"/>
        <w:jc w:val="both"/>
        <w:rPr>
          <w:rFonts w:ascii="Calibri" w:eastAsia="Calibri" w:hAnsi="Calibri" w:cs="Calibri"/>
        </w:rPr>
      </w:pPr>
      <w:r w:rsidRPr="1406943F">
        <w:rPr>
          <w:rFonts w:ascii="Times New Roman" w:eastAsia="Times New Roman" w:hAnsi="Times New Roman" w:cs="Times New Roman"/>
        </w:rPr>
        <w:t xml:space="preserve">- обеспечение эффективного контроля за финансово-хозяйственной деятельностью учреждения; </w:t>
      </w:r>
    </w:p>
    <w:p w14:paraId="2092AE7A" w14:textId="719676D8" w:rsidR="00710B7B" w:rsidRDefault="1406943F" w:rsidP="1406943F">
      <w:pPr>
        <w:pStyle w:val="a3"/>
        <w:jc w:val="both"/>
        <w:rPr>
          <w:rFonts w:ascii="Calibri" w:eastAsia="Calibri" w:hAnsi="Calibri" w:cs="Calibri"/>
        </w:rPr>
      </w:pPr>
      <w:r w:rsidRPr="1406943F">
        <w:rPr>
          <w:rFonts w:ascii="Times New Roman" w:eastAsia="Times New Roman" w:hAnsi="Times New Roman" w:cs="Times New Roman"/>
        </w:rPr>
        <w:t>- обеспечение полноты, достоверности и объективности публичной информации об учреждении.</w:t>
      </w:r>
    </w:p>
    <w:p w14:paraId="6E6D9530" w14:textId="72B887B2" w:rsidR="00710B7B" w:rsidRDefault="1406943F" w:rsidP="1406943F">
      <w:pPr>
        <w:pStyle w:val="a3"/>
        <w:jc w:val="both"/>
        <w:rPr>
          <w:rFonts w:ascii="Calibri" w:eastAsia="Calibri" w:hAnsi="Calibri" w:cs="Calibri"/>
        </w:rPr>
      </w:pPr>
      <w:r w:rsidRPr="1406943F">
        <w:rPr>
          <w:rFonts w:ascii="Times New Roman" w:eastAsia="Times New Roman" w:hAnsi="Times New Roman" w:cs="Times New Roman"/>
        </w:rPr>
        <w:t xml:space="preserve"> - Результативность деятельности Управляющего совета:</w:t>
      </w:r>
    </w:p>
    <w:p w14:paraId="0FA41E73" w14:textId="3017029D" w:rsidR="00710B7B" w:rsidRDefault="1406943F" w:rsidP="1406943F">
      <w:pPr>
        <w:pStyle w:val="a3"/>
        <w:jc w:val="both"/>
        <w:rPr>
          <w:rFonts w:ascii="Calibri" w:eastAsia="Calibri" w:hAnsi="Calibri" w:cs="Calibri"/>
        </w:rPr>
      </w:pPr>
      <w:r w:rsidRPr="1406943F">
        <w:rPr>
          <w:rFonts w:ascii="Times New Roman" w:eastAsia="Times New Roman" w:hAnsi="Times New Roman" w:cs="Times New Roman"/>
        </w:rPr>
        <w:t xml:space="preserve"> - Совет принял активное участие в обсуждении и принятии локальных актов таких как: Установление стимулирующих надбавок и доплат обслуживающему персоналу, Положение о комиссии по урегулированию конфликтных ситуаций среди участников образовательного процесса, планов проведения тематических недель, плана воспитательной работы учреждения. Управляющий совет принимал активное участие в проведении различных мероприятий, оказывал финансовую помощь для организации мероприятий.</w:t>
      </w:r>
      <w:r w:rsidRPr="1406943F">
        <w:t xml:space="preserve"> </w:t>
      </w:r>
    </w:p>
    <w:p w14:paraId="3BE2813E" w14:textId="550AF936" w:rsidR="00710B7B" w:rsidRDefault="1406943F" w:rsidP="1406943F">
      <w:pPr>
        <w:pStyle w:val="a3"/>
        <w:jc w:val="both"/>
        <w:rPr>
          <w:rFonts w:ascii="Times New Roman" w:eastAsia="Times New Roman" w:hAnsi="Times New Roman" w:cs="Times New Roman"/>
        </w:rPr>
      </w:pPr>
      <w:r w:rsidRPr="1406943F">
        <w:t xml:space="preserve"> </w:t>
      </w:r>
      <w:r w:rsidRPr="1406943F">
        <w:rPr>
          <w:rFonts w:ascii="Times New Roman" w:eastAsia="Times New Roman" w:hAnsi="Times New Roman" w:cs="Times New Roman"/>
        </w:rPr>
        <w:t xml:space="preserve"> Формы </w:t>
      </w:r>
      <w:proofErr w:type="gramStart"/>
      <w:r w:rsidRPr="1406943F">
        <w:rPr>
          <w:rFonts w:ascii="Times New Roman" w:eastAsia="Times New Roman" w:hAnsi="Times New Roman" w:cs="Times New Roman"/>
        </w:rPr>
        <w:t>самоуправления :</w:t>
      </w:r>
      <w:proofErr w:type="gramEnd"/>
      <w:r w:rsidRPr="1406943F">
        <w:rPr>
          <w:rFonts w:ascii="Times New Roman" w:eastAsia="Times New Roman" w:hAnsi="Times New Roman" w:cs="Times New Roman"/>
        </w:rPr>
        <w:t xml:space="preserve"> Собрание трудового коллектива. Общее собрание трудового коллектива собирается по мере надобности, но не реже двух раз в год. Трудовой коллектив составляют все работники Учреждения. Собрание трудового коллектива обсуждало и приняло решение о необходимости заключения коллективного договора, согласованы Правила внутреннего трудового распорядка, сформирована комиссии по распределению средств стимулирующей части фонда оплаты труда, на основании Положения об оплате труда работников, избраны представители из числа работников в профсоюзную организацию, заслушали ежегодный отчет Профсоюза и администрации о выполнении коллективного трудового договора. Педагогический совет. Главная цель педагогического совета – объединить усилия коллектива для повышения уровня </w:t>
      </w:r>
      <w:proofErr w:type="spellStart"/>
      <w:r w:rsidRPr="1406943F">
        <w:rPr>
          <w:rFonts w:ascii="Times New Roman" w:eastAsia="Times New Roman" w:hAnsi="Times New Roman" w:cs="Times New Roman"/>
        </w:rPr>
        <w:t>воспитательно</w:t>
      </w:r>
      <w:proofErr w:type="spellEnd"/>
      <w:r w:rsidRPr="1406943F">
        <w:rPr>
          <w:rFonts w:ascii="Times New Roman" w:eastAsia="Times New Roman" w:hAnsi="Times New Roman" w:cs="Times New Roman"/>
        </w:rPr>
        <w:t xml:space="preserve">-образовательного процесса, использования в практике достижений педагогической науки и передового опыта. Функции педагогического совета:  </w:t>
      </w:r>
    </w:p>
    <w:p w14:paraId="33EF0E93" w14:textId="397F7C1C" w:rsidR="00710B7B" w:rsidRDefault="1406943F" w:rsidP="1406943F">
      <w:pPr>
        <w:pStyle w:val="a3"/>
        <w:jc w:val="both"/>
        <w:rPr>
          <w:rFonts w:ascii="Times New Roman" w:eastAsia="Times New Roman" w:hAnsi="Times New Roman" w:cs="Times New Roman"/>
        </w:rPr>
      </w:pPr>
      <w:r w:rsidRPr="1406943F">
        <w:rPr>
          <w:rFonts w:ascii="Times New Roman" w:eastAsia="Times New Roman" w:hAnsi="Times New Roman" w:cs="Times New Roman"/>
        </w:rPr>
        <w:t xml:space="preserve">- определяет направления образовательной деятельности; </w:t>
      </w:r>
    </w:p>
    <w:p w14:paraId="44B211E4" w14:textId="5D732E20" w:rsidR="00710B7B" w:rsidRDefault="1406943F" w:rsidP="1406943F">
      <w:pPr>
        <w:pStyle w:val="a3"/>
        <w:jc w:val="both"/>
        <w:rPr>
          <w:rFonts w:ascii="Times New Roman" w:eastAsia="Times New Roman" w:hAnsi="Times New Roman" w:cs="Times New Roman"/>
        </w:rPr>
      </w:pPr>
      <w:r w:rsidRPr="1406943F">
        <w:rPr>
          <w:rFonts w:ascii="Times New Roman" w:eastAsia="Times New Roman" w:hAnsi="Times New Roman" w:cs="Times New Roman"/>
        </w:rPr>
        <w:t xml:space="preserve">- отбирает и утверждает образовательные программы для использования в ОУ; </w:t>
      </w:r>
    </w:p>
    <w:p w14:paraId="12FD1DAB" w14:textId="7BB38F2D" w:rsidR="00710B7B" w:rsidRDefault="1406943F" w:rsidP="1406943F">
      <w:pPr>
        <w:pStyle w:val="a3"/>
        <w:jc w:val="both"/>
        <w:rPr>
          <w:rFonts w:ascii="Times New Roman" w:eastAsia="Times New Roman" w:hAnsi="Times New Roman" w:cs="Times New Roman"/>
        </w:rPr>
      </w:pPr>
      <w:r w:rsidRPr="1406943F">
        <w:rPr>
          <w:rFonts w:ascii="Times New Roman" w:eastAsia="Times New Roman" w:hAnsi="Times New Roman" w:cs="Times New Roman"/>
        </w:rPr>
        <w:t>- обсуждает вопросы содержания, форм и методов образовательного процесса, планирования образовательной деятельности ОУ;</w:t>
      </w:r>
    </w:p>
    <w:p w14:paraId="71A67BA6" w14:textId="69B5B519" w:rsidR="00710B7B" w:rsidRDefault="1406943F" w:rsidP="1406943F">
      <w:pPr>
        <w:pStyle w:val="a3"/>
        <w:jc w:val="both"/>
        <w:rPr>
          <w:rFonts w:ascii="Times New Roman" w:eastAsia="Times New Roman" w:hAnsi="Times New Roman" w:cs="Times New Roman"/>
        </w:rPr>
      </w:pPr>
      <w:r w:rsidRPr="1406943F">
        <w:rPr>
          <w:rFonts w:ascii="Times New Roman" w:eastAsia="Times New Roman" w:hAnsi="Times New Roman" w:cs="Times New Roman"/>
        </w:rPr>
        <w:t xml:space="preserve"> - рассматривает вопросы повышения квалификации и переподготовки кадров;</w:t>
      </w:r>
    </w:p>
    <w:p w14:paraId="27A97910" w14:textId="308AE42D" w:rsidR="00710B7B" w:rsidRDefault="1406943F" w:rsidP="1406943F">
      <w:pPr>
        <w:pStyle w:val="a3"/>
        <w:jc w:val="both"/>
        <w:rPr>
          <w:rFonts w:ascii="Times New Roman" w:eastAsia="Times New Roman" w:hAnsi="Times New Roman" w:cs="Times New Roman"/>
        </w:rPr>
      </w:pPr>
      <w:r w:rsidRPr="1406943F">
        <w:rPr>
          <w:rFonts w:ascii="Times New Roman" w:eastAsia="Times New Roman" w:hAnsi="Times New Roman" w:cs="Times New Roman"/>
        </w:rPr>
        <w:t xml:space="preserve"> - выявляет, обобщает, распространяет, внедряет педагогический опыт; </w:t>
      </w:r>
    </w:p>
    <w:p w14:paraId="03953888" w14:textId="3B01A92F" w:rsidR="00710B7B" w:rsidRDefault="1406943F" w:rsidP="1406943F">
      <w:pPr>
        <w:pStyle w:val="a3"/>
        <w:jc w:val="both"/>
        <w:rPr>
          <w:rFonts w:ascii="Times New Roman" w:eastAsia="Times New Roman" w:hAnsi="Times New Roman" w:cs="Times New Roman"/>
        </w:rPr>
      </w:pPr>
      <w:r w:rsidRPr="1406943F">
        <w:rPr>
          <w:rFonts w:ascii="Times New Roman" w:eastAsia="Times New Roman" w:hAnsi="Times New Roman" w:cs="Times New Roman"/>
        </w:rPr>
        <w:t xml:space="preserve">- рассматривает вопросы организации дополнительных услуг родителям; </w:t>
      </w:r>
    </w:p>
    <w:p w14:paraId="7E7D33F8" w14:textId="6E63031A" w:rsidR="00710B7B" w:rsidRDefault="1406943F" w:rsidP="1406943F">
      <w:pPr>
        <w:pStyle w:val="a3"/>
        <w:jc w:val="both"/>
        <w:rPr>
          <w:rFonts w:ascii="Times New Roman" w:eastAsia="Times New Roman" w:hAnsi="Times New Roman" w:cs="Times New Roman"/>
        </w:rPr>
      </w:pPr>
      <w:r w:rsidRPr="1406943F">
        <w:rPr>
          <w:rFonts w:ascii="Times New Roman" w:eastAsia="Times New Roman" w:hAnsi="Times New Roman" w:cs="Times New Roman"/>
        </w:rPr>
        <w:t xml:space="preserve">- заслушивает отчеты заведующего о создании условий для реализации образовательных программ. </w:t>
      </w:r>
    </w:p>
    <w:p w14:paraId="4D420242" w14:textId="736F3A2C" w:rsidR="00710B7B" w:rsidRDefault="1406943F" w:rsidP="1406943F">
      <w:pPr>
        <w:pStyle w:val="a3"/>
        <w:jc w:val="both"/>
        <w:rPr>
          <w:rFonts w:ascii="Times New Roman" w:eastAsia="Times New Roman" w:hAnsi="Times New Roman" w:cs="Times New Roman"/>
        </w:rPr>
      </w:pPr>
      <w:r w:rsidRPr="1406943F">
        <w:rPr>
          <w:rFonts w:ascii="Times New Roman" w:eastAsia="Times New Roman" w:hAnsi="Times New Roman" w:cs="Times New Roman"/>
        </w:rPr>
        <w:t>На педагогических советах были рассмотрены следующие вопросы:</w:t>
      </w:r>
    </w:p>
    <w:p w14:paraId="7AE03504" w14:textId="0E9D3FD4" w:rsidR="00710B7B" w:rsidRDefault="1406943F" w:rsidP="1406943F">
      <w:pPr>
        <w:pStyle w:val="a3"/>
        <w:jc w:val="both"/>
        <w:rPr>
          <w:rFonts w:ascii="Times New Roman" w:eastAsia="Times New Roman" w:hAnsi="Times New Roman" w:cs="Times New Roman"/>
        </w:rPr>
      </w:pPr>
      <w:r w:rsidRPr="1406943F">
        <w:rPr>
          <w:rFonts w:ascii="Times New Roman" w:eastAsia="Times New Roman" w:hAnsi="Times New Roman" w:cs="Times New Roman"/>
        </w:rPr>
        <w:t xml:space="preserve"> 1.Цели, задачи, ресурсы и направления деятельности учреждения на 2021-2022 учебный год. 2.Системно </w:t>
      </w:r>
      <w:proofErr w:type="spellStart"/>
      <w:r w:rsidRPr="1406943F">
        <w:rPr>
          <w:rFonts w:ascii="Times New Roman" w:eastAsia="Times New Roman" w:hAnsi="Times New Roman" w:cs="Times New Roman"/>
        </w:rPr>
        <w:t>деятельностный</w:t>
      </w:r>
      <w:proofErr w:type="spellEnd"/>
      <w:r w:rsidRPr="1406943F">
        <w:rPr>
          <w:rFonts w:ascii="Times New Roman" w:eastAsia="Times New Roman" w:hAnsi="Times New Roman" w:cs="Times New Roman"/>
        </w:rPr>
        <w:t xml:space="preserve"> подход как основа организации образовательной деятельности с детьми дошкольного и младшего школьного возраста. </w:t>
      </w:r>
    </w:p>
    <w:p w14:paraId="753D7AD5" w14:textId="2F840F24" w:rsidR="00710B7B" w:rsidRDefault="1406943F" w:rsidP="1406943F">
      <w:pPr>
        <w:pStyle w:val="a3"/>
        <w:jc w:val="both"/>
        <w:rPr>
          <w:rFonts w:ascii="Times New Roman" w:eastAsia="Times New Roman" w:hAnsi="Times New Roman" w:cs="Times New Roman"/>
        </w:rPr>
      </w:pPr>
      <w:r w:rsidRPr="1406943F">
        <w:rPr>
          <w:rFonts w:ascii="Times New Roman" w:eastAsia="Times New Roman" w:hAnsi="Times New Roman" w:cs="Times New Roman"/>
        </w:rPr>
        <w:t xml:space="preserve"> 3.Индивидуализация образовательного процесса а рамках реализации ФГОС. </w:t>
      </w:r>
    </w:p>
    <w:p w14:paraId="58B21607" w14:textId="5662880B" w:rsidR="00710B7B" w:rsidRDefault="1406943F" w:rsidP="1406943F">
      <w:pPr>
        <w:pStyle w:val="a3"/>
        <w:jc w:val="both"/>
        <w:rPr>
          <w:rFonts w:ascii="Times New Roman" w:eastAsia="Times New Roman" w:hAnsi="Times New Roman" w:cs="Times New Roman"/>
        </w:rPr>
      </w:pPr>
      <w:r w:rsidRPr="1406943F">
        <w:rPr>
          <w:rFonts w:ascii="Times New Roman" w:eastAsia="Times New Roman" w:hAnsi="Times New Roman" w:cs="Times New Roman"/>
        </w:rPr>
        <w:t xml:space="preserve">4.Расширение вариативности и доступности образования для детей с ОВЗ, совершенствование работы по реализации эффективных форм оздоровления и физического воспитания дошкольников и младших школьников посредством использования инновационных технологий и методик Деятельность коллегиальных органов управления осуществляется в соответствии с Положениями: Положение о Собрании трудового коллектива, Положение о Совете педагогов, Представительным органом работников является действующая в первичная профсоюзная организация (ППО). Действующая система управления позволяет оптимизировать управление, включить в пространство управленческой деятельности значительное число педагогов, работников и родителей (законных представителей). Вывод: Учреждение функционирует в соответствии с нормативными документами в сфере образования Российской Федерации, создана структура управления в соответствии с целями и содержанием работы учреждения. Демократизация системы управления способствует развитию инициативы участников образовательного процесса (педагогов, родителей (законных представителей) детей).  Успеваемость по школе в 2021-2022 учебном году составила 100%, качество знаний 50 </w:t>
      </w:r>
      <w:proofErr w:type="gramStart"/>
      <w:r w:rsidRPr="1406943F">
        <w:rPr>
          <w:rFonts w:ascii="Times New Roman" w:eastAsia="Times New Roman" w:hAnsi="Times New Roman" w:cs="Times New Roman"/>
        </w:rPr>
        <w:t xml:space="preserve">%.  </w:t>
      </w:r>
      <w:r w:rsidRPr="1406943F">
        <w:t>.</w:t>
      </w:r>
      <w:proofErr w:type="gramEnd"/>
      <w:r w:rsidRPr="1406943F">
        <w:t xml:space="preserve"> </w:t>
      </w:r>
      <w:r w:rsidRPr="1406943F">
        <w:rPr>
          <w:rFonts w:ascii="Times New Roman" w:eastAsia="Times New Roman" w:hAnsi="Times New Roman" w:cs="Times New Roman"/>
        </w:rPr>
        <w:t xml:space="preserve">В 2020-2021 уч. году были проведены следующие внеклассные мероприятия совместно с </w:t>
      </w:r>
      <w:r w:rsidRPr="1406943F">
        <w:rPr>
          <w:rFonts w:ascii="Times New Roman" w:eastAsia="Times New Roman" w:hAnsi="Times New Roman" w:cs="Times New Roman"/>
        </w:rPr>
        <w:lastRenderedPageBreak/>
        <w:t xml:space="preserve">воспитанниками и родителями детского сада: • «День Знаний» • </w:t>
      </w:r>
      <w:proofErr w:type="spellStart"/>
      <w:r w:rsidRPr="1406943F">
        <w:rPr>
          <w:rFonts w:ascii="Times New Roman" w:eastAsia="Times New Roman" w:hAnsi="Times New Roman" w:cs="Times New Roman"/>
        </w:rPr>
        <w:t>Турслет</w:t>
      </w:r>
      <w:proofErr w:type="spellEnd"/>
      <w:r w:rsidRPr="1406943F">
        <w:rPr>
          <w:rFonts w:ascii="Times New Roman" w:eastAsia="Times New Roman" w:hAnsi="Times New Roman" w:cs="Times New Roman"/>
        </w:rPr>
        <w:t xml:space="preserve"> - 2016 • Осенний праздник «Ее величество-Царица Осень» • «День пожилого человека» • «День учителя и воспитателя» • Ранняя профориентация «Кем быть? Каким быть?» • Мероприятие ко Дню матери «О тебе моя мамочка» • «Поющая семья» • Новогоднее театрализованное представление • «23 февраля - День Защитника Отечества» • «8 Марта – Международный женский день» • «9 Мая – День Победы!» • «Парад </w:t>
      </w:r>
      <w:proofErr w:type="spellStart"/>
      <w:r w:rsidRPr="1406943F">
        <w:rPr>
          <w:rFonts w:ascii="Times New Roman" w:eastAsia="Times New Roman" w:hAnsi="Times New Roman" w:cs="Times New Roman"/>
        </w:rPr>
        <w:t>малышковых</w:t>
      </w:r>
      <w:proofErr w:type="spellEnd"/>
      <w:r w:rsidRPr="1406943F">
        <w:rPr>
          <w:rFonts w:ascii="Times New Roman" w:eastAsia="Times New Roman" w:hAnsi="Times New Roman" w:cs="Times New Roman"/>
        </w:rPr>
        <w:t xml:space="preserve"> войск» • «Минута Славы!» • Весенняя спартакиада «Мама, папа, я!» Все эти мероприятия носят традиционный характер и являются эффективным воспитательным средством. Они способствуют развитию личности, </w:t>
      </w:r>
      <w:proofErr w:type="spellStart"/>
      <w:r w:rsidRPr="1406943F">
        <w:rPr>
          <w:rFonts w:ascii="Times New Roman" w:eastAsia="Times New Roman" w:hAnsi="Times New Roman" w:cs="Times New Roman"/>
        </w:rPr>
        <w:t>еѐ</w:t>
      </w:r>
      <w:proofErr w:type="spellEnd"/>
      <w:r w:rsidRPr="1406943F">
        <w:rPr>
          <w:rFonts w:ascii="Times New Roman" w:eastAsia="Times New Roman" w:hAnsi="Times New Roman" w:cs="Times New Roman"/>
        </w:rPr>
        <w:t xml:space="preserve"> познавательных и творческих возможностей. Для этих праздников были поставлены цели и задачи в соответствии с темой и формой мероприятия. На каждом мероприятии была создана благоприятная атмосфера. Родители принимали активное участие в создании праздничных костюмов и атрибутов для детей.  В учреждении реализуется основная образовательная программа дошкольного образования. В ДОУ созданы условия для разностороннего развития детей с 2 до 8лет - детский сад оснащен оборудованием для разнообразных видов детской деятельности в помещении и на прогулочных участках с учетом финансовых возможностей учреждения. Содержание образовательного процесса представлено по пяти образовательным областям: социально-коммуникативное, познавательное, речевое, художественно - эстетическое и физическое развитие. Основные блоки организации образовательного процесса: - совместная деятельность педагога и воспитанников в рамках непосредственно образовательной деятельности (далее НОД); - при проведении режимных моментов; - при взаимодействии с родителями (законными представителями) - свободная деятельность детей.  </w:t>
      </w:r>
    </w:p>
    <w:p w14:paraId="0478457B" w14:textId="0A901EE2" w:rsidR="00710B7B" w:rsidRDefault="1406943F" w:rsidP="1406943F">
      <w:pPr>
        <w:pStyle w:val="a3"/>
        <w:jc w:val="both"/>
        <w:rPr>
          <w:rFonts w:ascii="Times New Roman" w:eastAsia="Times New Roman" w:hAnsi="Times New Roman" w:cs="Times New Roman"/>
        </w:rPr>
      </w:pPr>
      <w:r w:rsidRPr="1406943F">
        <w:rPr>
          <w:rFonts w:ascii="Times New Roman" w:eastAsia="Times New Roman" w:hAnsi="Times New Roman" w:cs="Times New Roman"/>
        </w:rPr>
        <w:t xml:space="preserve">Режим </w:t>
      </w:r>
      <w:proofErr w:type="gramStart"/>
      <w:r w:rsidRPr="1406943F">
        <w:rPr>
          <w:rFonts w:ascii="Times New Roman" w:eastAsia="Times New Roman" w:hAnsi="Times New Roman" w:cs="Times New Roman"/>
        </w:rPr>
        <w:t>дня :</w:t>
      </w:r>
      <w:proofErr w:type="gramEnd"/>
    </w:p>
    <w:p w14:paraId="76FD7832" w14:textId="403DEACC" w:rsidR="00710B7B" w:rsidRDefault="1406943F" w:rsidP="1406943F">
      <w:pPr>
        <w:pStyle w:val="a3"/>
        <w:jc w:val="both"/>
        <w:rPr>
          <w:rFonts w:ascii="Times New Roman" w:eastAsia="Times New Roman" w:hAnsi="Times New Roman" w:cs="Times New Roman"/>
        </w:rPr>
      </w:pPr>
      <w:r w:rsidRPr="1406943F">
        <w:rPr>
          <w:rFonts w:ascii="Times New Roman" w:eastAsia="Times New Roman" w:hAnsi="Times New Roman" w:cs="Times New Roman"/>
        </w:rPr>
        <w:t>Приход на работу - 8.30</w:t>
      </w:r>
    </w:p>
    <w:p w14:paraId="029BBB3A" w14:textId="46E063BB" w:rsidR="00710B7B" w:rsidRDefault="1406943F" w:rsidP="1406943F">
      <w:pPr>
        <w:pStyle w:val="a3"/>
        <w:jc w:val="both"/>
        <w:rPr>
          <w:rFonts w:ascii="Times New Roman" w:eastAsia="Times New Roman" w:hAnsi="Times New Roman" w:cs="Times New Roman"/>
        </w:rPr>
      </w:pPr>
      <w:r w:rsidRPr="1406943F">
        <w:rPr>
          <w:rFonts w:ascii="Times New Roman" w:eastAsia="Times New Roman" w:hAnsi="Times New Roman" w:cs="Times New Roman"/>
        </w:rPr>
        <w:t>Прием детей и осмотр -8.40 -9.00</w:t>
      </w:r>
    </w:p>
    <w:p w14:paraId="31E6C3DA" w14:textId="03826A1E" w:rsidR="00710B7B" w:rsidRDefault="1406943F" w:rsidP="1406943F">
      <w:pPr>
        <w:pStyle w:val="a3"/>
        <w:jc w:val="both"/>
        <w:rPr>
          <w:rFonts w:ascii="Times New Roman" w:eastAsia="Times New Roman" w:hAnsi="Times New Roman" w:cs="Times New Roman"/>
        </w:rPr>
      </w:pPr>
      <w:r w:rsidRPr="1406943F">
        <w:rPr>
          <w:rFonts w:ascii="Times New Roman" w:eastAsia="Times New Roman" w:hAnsi="Times New Roman" w:cs="Times New Roman"/>
        </w:rPr>
        <w:t>Утренняя гимнастика -9.00 -9.20</w:t>
      </w:r>
    </w:p>
    <w:p w14:paraId="34C0298C" w14:textId="1AE39AE5" w:rsidR="00710B7B" w:rsidRDefault="1406943F" w:rsidP="1406943F">
      <w:pPr>
        <w:pStyle w:val="a3"/>
        <w:jc w:val="both"/>
        <w:rPr>
          <w:rFonts w:ascii="Times New Roman" w:eastAsia="Times New Roman" w:hAnsi="Times New Roman" w:cs="Times New Roman"/>
        </w:rPr>
      </w:pPr>
      <w:r w:rsidRPr="1406943F">
        <w:rPr>
          <w:rFonts w:ascii="Times New Roman" w:eastAsia="Times New Roman" w:hAnsi="Times New Roman" w:cs="Times New Roman"/>
        </w:rPr>
        <w:t>Подготовка к завтраку - 9.20 -9.25</w:t>
      </w:r>
    </w:p>
    <w:p w14:paraId="41F260DF" w14:textId="3C053740" w:rsidR="00710B7B" w:rsidRDefault="1406943F" w:rsidP="1406943F">
      <w:pPr>
        <w:pStyle w:val="a3"/>
        <w:jc w:val="both"/>
        <w:rPr>
          <w:rFonts w:ascii="Times New Roman" w:eastAsia="Times New Roman" w:hAnsi="Times New Roman" w:cs="Times New Roman"/>
        </w:rPr>
      </w:pPr>
      <w:r w:rsidRPr="1406943F">
        <w:rPr>
          <w:rFonts w:ascii="Times New Roman" w:eastAsia="Times New Roman" w:hAnsi="Times New Roman" w:cs="Times New Roman"/>
        </w:rPr>
        <w:t>Завтрак -9.30 - 9.55</w:t>
      </w:r>
    </w:p>
    <w:p w14:paraId="3EF8B875" w14:textId="0E0D36D0" w:rsidR="00710B7B" w:rsidRDefault="1406943F" w:rsidP="1406943F">
      <w:pPr>
        <w:pStyle w:val="a3"/>
        <w:jc w:val="both"/>
        <w:rPr>
          <w:rFonts w:ascii="Times New Roman" w:eastAsia="Times New Roman" w:hAnsi="Times New Roman" w:cs="Times New Roman"/>
        </w:rPr>
      </w:pPr>
      <w:r w:rsidRPr="1406943F">
        <w:rPr>
          <w:rFonts w:ascii="Times New Roman" w:eastAsia="Times New Roman" w:hAnsi="Times New Roman" w:cs="Times New Roman"/>
        </w:rPr>
        <w:t>Занятия -10.00 - 12.10</w:t>
      </w:r>
    </w:p>
    <w:p w14:paraId="3967D77E" w14:textId="34EDB984" w:rsidR="00710B7B" w:rsidRDefault="1406943F" w:rsidP="1406943F">
      <w:pPr>
        <w:pStyle w:val="a3"/>
        <w:jc w:val="both"/>
        <w:rPr>
          <w:rFonts w:ascii="Times New Roman" w:eastAsia="Times New Roman" w:hAnsi="Times New Roman" w:cs="Times New Roman"/>
        </w:rPr>
      </w:pPr>
      <w:r w:rsidRPr="1406943F">
        <w:rPr>
          <w:rFonts w:ascii="Times New Roman" w:eastAsia="Times New Roman" w:hAnsi="Times New Roman" w:cs="Times New Roman"/>
        </w:rPr>
        <w:t>Игры, прогулки - 12.10 - 12.25</w:t>
      </w:r>
    </w:p>
    <w:p w14:paraId="0410CB51" w14:textId="34FA0021" w:rsidR="00710B7B" w:rsidRDefault="1406943F" w:rsidP="1406943F">
      <w:pPr>
        <w:pStyle w:val="a3"/>
        <w:jc w:val="both"/>
        <w:rPr>
          <w:rFonts w:ascii="Times New Roman" w:eastAsia="Times New Roman" w:hAnsi="Times New Roman" w:cs="Times New Roman"/>
        </w:rPr>
      </w:pPr>
      <w:r w:rsidRPr="1406943F">
        <w:rPr>
          <w:rFonts w:ascii="Times New Roman" w:eastAsia="Times New Roman" w:hAnsi="Times New Roman" w:cs="Times New Roman"/>
        </w:rPr>
        <w:t>Обед - 12.30 - 13.00</w:t>
      </w:r>
    </w:p>
    <w:p w14:paraId="11AB4B3B" w14:textId="31FBDBB8" w:rsidR="00710B7B" w:rsidRDefault="1406943F" w:rsidP="1406943F">
      <w:pPr>
        <w:pStyle w:val="a3"/>
        <w:jc w:val="both"/>
        <w:rPr>
          <w:rFonts w:ascii="Times New Roman" w:eastAsia="Times New Roman" w:hAnsi="Times New Roman" w:cs="Times New Roman"/>
        </w:rPr>
      </w:pPr>
      <w:r w:rsidRPr="1406943F">
        <w:rPr>
          <w:rFonts w:ascii="Times New Roman" w:eastAsia="Times New Roman" w:hAnsi="Times New Roman" w:cs="Times New Roman"/>
        </w:rPr>
        <w:t>Подготовка ко сну - 13.00 - 15.00</w:t>
      </w:r>
    </w:p>
    <w:p w14:paraId="2C3EBB36" w14:textId="43649A95" w:rsidR="00710B7B" w:rsidRDefault="1406943F" w:rsidP="1406943F">
      <w:pPr>
        <w:pStyle w:val="a3"/>
        <w:jc w:val="both"/>
        <w:rPr>
          <w:rFonts w:ascii="Times New Roman" w:eastAsia="Times New Roman" w:hAnsi="Times New Roman" w:cs="Times New Roman"/>
        </w:rPr>
      </w:pPr>
      <w:r w:rsidRPr="1406943F">
        <w:rPr>
          <w:rFonts w:ascii="Times New Roman" w:eastAsia="Times New Roman" w:hAnsi="Times New Roman" w:cs="Times New Roman"/>
        </w:rPr>
        <w:t>Подъем - 15.00 - 15.25</w:t>
      </w:r>
    </w:p>
    <w:p w14:paraId="006DC5CD" w14:textId="0CA04942" w:rsidR="00710B7B" w:rsidRDefault="1406943F" w:rsidP="1406943F">
      <w:pPr>
        <w:pStyle w:val="a3"/>
        <w:jc w:val="both"/>
        <w:rPr>
          <w:rFonts w:ascii="Times New Roman" w:eastAsia="Times New Roman" w:hAnsi="Times New Roman" w:cs="Times New Roman"/>
        </w:rPr>
      </w:pPr>
      <w:r w:rsidRPr="1406943F">
        <w:rPr>
          <w:rFonts w:ascii="Times New Roman" w:eastAsia="Times New Roman" w:hAnsi="Times New Roman" w:cs="Times New Roman"/>
        </w:rPr>
        <w:t>Игры, труд, занятия - 15.25 - 16.00</w:t>
      </w:r>
    </w:p>
    <w:p w14:paraId="461E2FA9" w14:textId="5174942A" w:rsidR="00710B7B" w:rsidRDefault="1406943F" w:rsidP="1406943F">
      <w:pPr>
        <w:pStyle w:val="a3"/>
        <w:jc w:val="both"/>
        <w:rPr>
          <w:rFonts w:ascii="Times New Roman" w:eastAsia="Times New Roman" w:hAnsi="Times New Roman" w:cs="Times New Roman"/>
        </w:rPr>
      </w:pPr>
      <w:r w:rsidRPr="1406943F">
        <w:rPr>
          <w:rFonts w:ascii="Times New Roman" w:eastAsia="Times New Roman" w:hAnsi="Times New Roman" w:cs="Times New Roman"/>
        </w:rPr>
        <w:t>Полдник - 15.00 - 15.25</w:t>
      </w:r>
    </w:p>
    <w:p w14:paraId="548EF5EF" w14:textId="72040040" w:rsidR="00710B7B" w:rsidRDefault="1406943F" w:rsidP="1406943F">
      <w:pPr>
        <w:pStyle w:val="a3"/>
        <w:jc w:val="both"/>
        <w:rPr>
          <w:rFonts w:ascii="Times New Roman" w:eastAsia="Times New Roman" w:hAnsi="Times New Roman" w:cs="Times New Roman"/>
        </w:rPr>
      </w:pPr>
      <w:r w:rsidRPr="1406943F">
        <w:rPr>
          <w:rFonts w:ascii="Times New Roman" w:eastAsia="Times New Roman" w:hAnsi="Times New Roman" w:cs="Times New Roman"/>
        </w:rPr>
        <w:t>Игры, прогулка - 16.20 - 17.00</w:t>
      </w:r>
    </w:p>
    <w:p w14:paraId="7B4FCE56" w14:textId="4A38D9C5" w:rsidR="00710B7B" w:rsidRDefault="1406943F" w:rsidP="1406943F">
      <w:pPr>
        <w:pStyle w:val="a3"/>
        <w:jc w:val="both"/>
        <w:rPr>
          <w:rFonts w:ascii="Times New Roman" w:eastAsia="Times New Roman" w:hAnsi="Times New Roman" w:cs="Times New Roman"/>
        </w:rPr>
      </w:pPr>
      <w:r w:rsidRPr="1406943F">
        <w:rPr>
          <w:rFonts w:ascii="Times New Roman" w:eastAsia="Times New Roman" w:hAnsi="Times New Roman" w:cs="Times New Roman"/>
        </w:rPr>
        <w:t>Уход домой - 17.00 - 17.30</w:t>
      </w:r>
    </w:p>
    <w:p w14:paraId="16216829" w14:textId="5C924E26" w:rsidR="00710B7B" w:rsidRDefault="43036A7A" w:rsidP="1406943F">
      <w:pPr>
        <w:pStyle w:val="a3"/>
        <w:jc w:val="both"/>
        <w:rPr>
          <w:rFonts w:ascii="Times New Roman" w:eastAsia="Times New Roman" w:hAnsi="Times New Roman" w:cs="Times New Roman"/>
        </w:rPr>
      </w:pPr>
      <w:r w:rsidRPr="43036A7A">
        <w:rPr>
          <w:rFonts w:ascii="Times New Roman" w:eastAsia="Times New Roman" w:hAnsi="Times New Roman" w:cs="Times New Roman"/>
        </w:rPr>
        <w:t xml:space="preserve">Образовательный процесс строится на адекватных возрасту формах работы с детьми, при этом основной формой и ведущим видом деятельности является игра. Образовательная деятельность с детьми строится с </w:t>
      </w:r>
      <w:proofErr w:type="spellStart"/>
      <w:r w:rsidRPr="43036A7A">
        <w:rPr>
          <w:rFonts w:ascii="Times New Roman" w:eastAsia="Times New Roman" w:hAnsi="Times New Roman" w:cs="Times New Roman"/>
        </w:rPr>
        <w:t>учѐтом</w:t>
      </w:r>
      <w:proofErr w:type="spellEnd"/>
      <w:r w:rsidRPr="43036A7A">
        <w:rPr>
          <w:rFonts w:ascii="Times New Roman" w:eastAsia="Times New Roman" w:hAnsi="Times New Roman" w:cs="Times New Roman"/>
        </w:rPr>
        <w:t xml:space="preserve"> индивидуальных особенностей детей и их способностей. При организации образовательного процесса учитываются национально-культурные, климатические условия. В работе с детьми педагоги используют образовательные технологии </w:t>
      </w:r>
      <w:proofErr w:type="spellStart"/>
      <w:r w:rsidRPr="43036A7A">
        <w:rPr>
          <w:rFonts w:ascii="Times New Roman" w:eastAsia="Times New Roman" w:hAnsi="Times New Roman" w:cs="Times New Roman"/>
        </w:rPr>
        <w:t>деятельностного</w:t>
      </w:r>
      <w:proofErr w:type="spellEnd"/>
      <w:r w:rsidRPr="43036A7A">
        <w:rPr>
          <w:rFonts w:ascii="Times New Roman" w:eastAsia="Times New Roman" w:hAnsi="Times New Roman" w:cs="Times New Roman"/>
        </w:rPr>
        <w:t xml:space="preserve"> типа: развивающее обучения, проблемное обучения, проектную деятельность. Особое внимание в образовательной деятельности уделено театрализации. Вывод: Образовательный процесс в ДОУ организован в соответствии с требованиями, предъявляемыми законодательством к дошкольному образованию и направлен на сохранение и укрепление здоровья воспитанников, предоставление равных возможностей для их полноценного развития и подготовки к дальнейшей учебной деятельности и жизни в современных условиях. Количество и продолжительность непосредственно образовательной деятельности устанавливаются в соответствии с санитарно-гигиеническими нормами и требованиями. Начальное общее образование Организация образовательного процесса регламентируется режимом работы, учебным планом, календарным учебным графиком, расписанием уроков и занятий по внеурочной деятельности. При составлении расписания чередуются в течение дня и недели предметы естественно - математического и гуманитарного циклов с уроками музыки, изобразительного искусства, технологии и физической культуры. Учитывается ход дневной и недельной кривой, умственной работоспособности обучающихся.  Продолжительность перемен </w:t>
      </w:r>
      <w:r w:rsidRPr="43036A7A">
        <w:rPr>
          <w:rFonts w:ascii="Times New Roman" w:eastAsia="Times New Roman" w:hAnsi="Times New Roman" w:cs="Times New Roman"/>
        </w:rPr>
        <w:lastRenderedPageBreak/>
        <w:t xml:space="preserve">соответствует </w:t>
      </w:r>
      <w:proofErr w:type="gramStart"/>
      <w:r w:rsidRPr="43036A7A">
        <w:rPr>
          <w:rFonts w:ascii="Times New Roman" w:eastAsia="Times New Roman" w:hAnsi="Times New Roman" w:cs="Times New Roman"/>
        </w:rPr>
        <w:t>требованиям..</w:t>
      </w:r>
      <w:proofErr w:type="gramEnd"/>
      <w:r w:rsidRPr="43036A7A">
        <w:rPr>
          <w:rFonts w:ascii="Times New Roman" w:eastAsia="Times New Roman" w:hAnsi="Times New Roman" w:cs="Times New Roman"/>
        </w:rPr>
        <w:t xml:space="preserve"> Режим работы: Учреждение работает по 5 – дневной неделе для обучающихся 1 классов, продолжительность уроков – 35 минут, 6-дневная неделя для 2-4 классов, продолжительность уроков -45 минут. </w:t>
      </w:r>
    </w:p>
    <w:p w14:paraId="30ECE501" w14:textId="76DA3D89" w:rsidR="00710B7B" w:rsidRDefault="43036A7A" w:rsidP="43036A7A">
      <w:pPr>
        <w:pStyle w:val="a3"/>
        <w:jc w:val="both"/>
        <w:rPr>
          <w:rFonts w:ascii="Times New Roman" w:eastAsia="Times New Roman" w:hAnsi="Times New Roman" w:cs="Times New Roman"/>
        </w:rPr>
      </w:pPr>
      <w:r w:rsidRPr="43036A7A">
        <w:rPr>
          <w:rFonts w:ascii="Times New Roman" w:eastAsia="Times New Roman" w:hAnsi="Times New Roman" w:cs="Times New Roman"/>
        </w:rPr>
        <w:t xml:space="preserve"> При формировании учебного плана учитывались результаты изучения образовательного спроса обучающихся, их родителей (законных представителей). Учебный план состоит из обязательной части в соответствие с Федеральным государственным стандартом начального общего образования (Приказ </w:t>
      </w:r>
      <w:proofErr w:type="spellStart"/>
      <w:r w:rsidRPr="43036A7A">
        <w:rPr>
          <w:rFonts w:ascii="Times New Roman" w:eastAsia="Times New Roman" w:hAnsi="Times New Roman" w:cs="Times New Roman"/>
        </w:rPr>
        <w:t>МОиН</w:t>
      </w:r>
      <w:proofErr w:type="spellEnd"/>
      <w:r w:rsidRPr="43036A7A">
        <w:rPr>
          <w:rFonts w:ascii="Times New Roman" w:eastAsia="Times New Roman" w:hAnsi="Times New Roman" w:cs="Times New Roman"/>
        </w:rPr>
        <w:t xml:space="preserve"> № 373 от 06 октября 2009 зарегистрирован Минюст № 17785 от 22.12. 2009) и части формируемой участниками образовательных отношений. Обязательная часть реализует компонент федерального государственного образовательного стандарта, обеспечивает овладение выпускниками начальной школы необходимым минимумом знаний, умений и навыков, гарантирующим продолжение образования. Учебные предметы учебного плана обеспечены программным, учебно</w:t>
      </w:r>
      <w:r w:rsidR="003462DB">
        <w:rPr>
          <w:rFonts w:ascii="Times New Roman" w:eastAsia="Times New Roman" w:hAnsi="Times New Roman" w:cs="Times New Roman"/>
        </w:rPr>
        <w:t>-</w:t>
      </w:r>
      <w:bookmarkStart w:id="0" w:name="_GoBack"/>
      <w:bookmarkEnd w:id="0"/>
      <w:r w:rsidRPr="43036A7A">
        <w:rPr>
          <w:rFonts w:ascii="Times New Roman" w:eastAsia="Times New Roman" w:hAnsi="Times New Roman" w:cs="Times New Roman"/>
        </w:rPr>
        <w:t xml:space="preserve">методическим материалом, утвержденным Министерством образования Российской Федерации. Реализация предметов учебного плана направлена на формирование функциональной грамотности и социальной адаптации обучающихся. Учебный план определяет, какие учебные предметы изучаются в каждом классе, сколько учебного времени отводится на отдельные предметы, как выстраиваются при этом </w:t>
      </w:r>
      <w:proofErr w:type="spellStart"/>
      <w:r w:rsidRPr="43036A7A">
        <w:rPr>
          <w:rFonts w:ascii="Times New Roman" w:eastAsia="Times New Roman" w:hAnsi="Times New Roman" w:cs="Times New Roman"/>
        </w:rPr>
        <w:t>межпредметные</w:t>
      </w:r>
      <w:proofErr w:type="spellEnd"/>
      <w:r w:rsidRPr="43036A7A">
        <w:rPr>
          <w:rFonts w:ascii="Times New Roman" w:eastAsia="Times New Roman" w:hAnsi="Times New Roman" w:cs="Times New Roman"/>
        </w:rPr>
        <w:t xml:space="preserve"> связи. Учебный план рассчитан на пятидневную рабочую неделю в 1 классе, Максимально допустимая недельная нагрузка 1 класс 21 академический час, 2-4 классы по 23 академических часа, Продолжительность учебного года: 1 – класс – 33 учебные недели, 2 – 4 классы – 34 учебные недели. Начало занятий – 09.00. Образовательная недельная нагрузка равномерно распределятся в течение учебной недели, при этом объем максимальной допустимой нагрузки в течение дня составляет: - для обучающихся 1-го класса - не превышает 4 уроков и 1 день в неделю - не более 5 уроков, за счет урока физической культуры; - для обучающихся 2-4 классов - не более 5 уроков. Продолжительность урока во 2-4 классах - 45 минут. Обучение в 1-м классе осуществляется с соблюдением следующих требований: - учебные занятия проводятся по 5-дневной учебной неделе в первую смену; -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 22 - обучение проводится без балльного оценивания знаний обучающихся и домашних заданий; - достижения обучающихся фиксируются в портфолио; - организуются дополнительные недельные каникулы в середине третьей четверти. Максимальная учебная нагрузка для обучающихся 1-4 классов не превышает предельно допустимую учебную нагрузку в соответствии с СанПиН. Продолжительность каникул в течение учебного года составляет 31 календарный день. Изучение предметов организуется: - для 1,2,3,4 классов с использованием учебных пособий системы учебников «Школа России», входящих в федеральный перечень учебников, допущенных к использованию в образовательном процессе в образовательных учреждениях; </w:t>
      </w:r>
      <w:proofErr w:type="spellStart"/>
      <w:r w:rsidRPr="43036A7A">
        <w:rPr>
          <w:rFonts w:ascii="Times New Roman" w:eastAsia="Times New Roman" w:hAnsi="Times New Roman" w:cs="Times New Roman"/>
        </w:rPr>
        <w:t>Трудоѐмкость</w:t>
      </w:r>
      <w:proofErr w:type="spellEnd"/>
      <w:r w:rsidRPr="43036A7A">
        <w:rPr>
          <w:rFonts w:ascii="Times New Roman" w:eastAsia="Times New Roman" w:hAnsi="Times New Roman" w:cs="Times New Roman"/>
        </w:rPr>
        <w:t xml:space="preserve"> изучения предметов учебного плана начального общего образования определена в соответствии с используемым УМК «Школа России»: Обязательная часть: Русский язык – 540 часов за период освоения ООП НОО; Литературное чтение –506 часов за период освоения ООП НОО; - Иностранный язык (английский язык) – 204 часа за период освоения ООП НОО; Математика – 540 часов за период освоения ООП НОО; Окружающий мир – 270 часов за период освоения ООП НОО; ОРКСЭ - 34 часа за период освоения ООП НОО; Музыка – 135 часов за период освоения ООП НОО; Изобразительное искусство – 135 часов за период освоения ООП НОО; Технология –135 часов за период освоения ООП НОО; Физическая культура – 405 часов за период освоения ООП НОО; Часть, формируемая участниками образовательных отношений: Русский язык – 135ч. В школе проводится промежуточная аттестация учащихся 1-4 классов.  Промежуточная аттестация проводится в следующих формах: стартовая диагностика: диагностические работы, самоанализ и самооценка, собеседование; текущая диагностика: самоанализ и самооценка, устная или письменная </w:t>
      </w:r>
      <w:proofErr w:type="spellStart"/>
      <w:r w:rsidRPr="43036A7A">
        <w:rPr>
          <w:rFonts w:ascii="Times New Roman" w:eastAsia="Times New Roman" w:hAnsi="Times New Roman" w:cs="Times New Roman"/>
        </w:rPr>
        <w:t>критериальная</w:t>
      </w:r>
      <w:proofErr w:type="spellEnd"/>
      <w:r w:rsidRPr="43036A7A">
        <w:rPr>
          <w:rFonts w:ascii="Times New Roman" w:eastAsia="Times New Roman" w:hAnsi="Times New Roman" w:cs="Times New Roman"/>
        </w:rPr>
        <w:t xml:space="preserve"> оценка, проекты; рубежная аттестация: тематические (контрольные) работы, стандартизированные письменные и устные работы, проекты, практические работы, творческие работы, контрольные списывания, тесты, интегрированные контрольные работы; годовая аттестация: стандартизированные письменные работы, интегрированные контрольные работы, проекты . Принято положение о системе оценок, формах и порядке проведения промежуточной аттестации обучающихся по Адаптированной основной общеобразовательной программе. Положение </w:t>
      </w:r>
      <w:r w:rsidRPr="43036A7A">
        <w:rPr>
          <w:rFonts w:ascii="Times New Roman" w:eastAsia="Times New Roman" w:hAnsi="Times New Roman" w:cs="Times New Roman"/>
        </w:rPr>
        <w:lastRenderedPageBreak/>
        <w:t>утверждено приказом директора № 32-од от 11.05.2016г. 23 Структура учебного плана Содержание образования на всех уровнях предусматривает непрерывность и преемственность изучения предметов каждой предметной области. В учебном плане школы представлены следующие предметные области: • русский язык и литературное чтение, которая представлена предметами русский язык (1-4 классы), литературное чтение (1-4 классы), • иностранный язык, представлена предметом иностранный язык (английский 2-4 классы); • математика и информатика, которая представлена предметами: математика (1-4 классы) • обществознание и естествознание, которая представлена предметами: окружающий мир (1-4 классы); • «Основы религиозных культур и светской этики», модуль «Основы мировых религиозных культур». • искусство, которая представлена предметами: изобразительное искусство (1-4 классы), музыка (1-4 классы); • технология , которая представлена предметами: технология (1-4 классы); • физическая культура, которая представлена предметами физическая культу</w:t>
      </w:r>
      <w:r w:rsidRPr="43036A7A">
        <w:t>ра (1-4 классы);</w:t>
      </w:r>
      <w:r w:rsidRPr="43036A7A">
        <w:rPr>
          <w:rFonts w:ascii="Times New Roman" w:eastAsia="Times New Roman" w:hAnsi="Times New Roman" w:cs="Times New Roman"/>
        </w:rPr>
        <w:t xml:space="preserve"> Обязательную часть учебного плана ориентирована на осуществление следующих образовательных линий: -формирование компьютерной грамотности, освоение информационно - коммуникационных технологий для дальнейшего их применения, становление и развитие информационной культуры обучающихся. - овладение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 овладевают основами делового письма (написание записки, адреса, письма). Часть, формируемая участниками образовательного процесса включает: «Русский язык» 1 – 4 классы </w:t>
      </w:r>
    </w:p>
    <w:p w14:paraId="71EE58C6" w14:textId="3A1FE5B2" w:rsidR="00710B7B" w:rsidRDefault="43036A7A" w:rsidP="43036A7A">
      <w:pPr>
        <w:pStyle w:val="a3"/>
        <w:jc w:val="both"/>
        <w:rPr>
          <w:rFonts w:ascii="Times New Roman" w:eastAsia="Times New Roman" w:hAnsi="Times New Roman" w:cs="Times New Roman"/>
        </w:rPr>
      </w:pPr>
      <w:r w:rsidRPr="43036A7A">
        <w:rPr>
          <w:rFonts w:ascii="Times New Roman" w:eastAsia="Times New Roman" w:hAnsi="Times New Roman" w:cs="Times New Roman"/>
        </w:rPr>
        <w:t xml:space="preserve">Вывод: Образовательный процесс в школе организован в соответствии с требованиями, предъявляемыми законодательством к начальному общему образованию. Учебный план реализуется на 100 %.  Укомплектованность штата педагогических </w:t>
      </w:r>
      <w:proofErr w:type="gramStart"/>
      <w:r w:rsidRPr="43036A7A">
        <w:rPr>
          <w:rFonts w:ascii="Times New Roman" w:eastAsia="Times New Roman" w:hAnsi="Times New Roman" w:cs="Times New Roman"/>
        </w:rPr>
        <w:t>работников  100</w:t>
      </w:r>
      <w:proofErr w:type="gramEnd"/>
      <w:r w:rsidRPr="43036A7A">
        <w:rPr>
          <w:rFonts w:ascii="Times New Roman" w:eastAsia="Times New Roman" w:hAnsi="Times New Roman" w:cs="Times New Roman"/>
        </w:rPr>
        <w:t>% Всего педагогических работников (количество человек) 2 (учитель начальных классов и воспитатель). Образование -высшее.  Стаж работы - воспитатель -10 лет, учитель начальных классов - 1 год.</w:t>
      </w:r>
    </w:p>
    <w:p w14:paraId="4925D37E" w14:textId="17D2F8AD" w:rsidR="00710B7B" w:rsidRDefault="43036A7A" w:rsidP="43036A7A">
      <w:pPr>
        <w:pStyle w:val="a3"/>
        <w:jc w:val="both"/>
        <w:rPr>
          <w:rFonts w:ascii="Times New Roman" w:eastAsia="Times New Roman" w:hAnsi="Times New Roman" w:cs="Times New Roman"/>
        </w:rPr>
      </w:pPr>
      <w:r w:rsidRPr="43036A7A">
        <w:rPr>
          <w:rFonts w:ascii="Times New Roman" w:eastAsia="Times New Roman" w:hAnsi="Times New Roman" w:cs="Times New Roman"/>
        </w:rPr>
        <w:t xml:space="preserve">Вывод: Анализ педагогического состава ОУ позволяет сделать выводы о том, что педагогический коллектив имеет достаточный уровень педагогической культуры, стабильный, работоспособный. Достаточный профессиональный уровень педагогов позволяет решать задачи воспитания, обучения и развития каждого ребенка. </w:t>
      </w:r>
    </w:p>
    <w:p w14:paraId="078B134E" w14:textId="25373009" w:rsidR="00710B7B" w:rsidRDefault="43036A7A" w:rsidP="43036A7A">
      <w:pPr>
        <w:pStyle w:val="a3"/>
        <w:jc w:val="both"/>
        <w:rPr>
          <w:rFonts w:ascii="Times New Roman" w:eastAsia="Times New Roman" w:hAnsi="Times New Roman" w:cs="Times New Roman"/>
        </w:rPr>
      </w:pPr>
      <w:r w:rsidRPr="43036A7A">
        <w:rPr>
          <w:rFonts w:ascii="Times New Roman" w:eastAsia="Times New Roman" w:hAnsi="Times New Roman" w:cs="Times New Roman"/>
        </w:rPr>
        <w:t xml:space="preserve"> Оценка </w:t>
      </w:r>
      <w:proofErr w:type="spellStart"/>
      <w:r w:rsidRPr="43036A7A">
        <w:rPr>
          <w:rFonts w:ascii="Times New Roman" w:eastAsia="Times New Roman" w:hAnsi="Times New Roman" w:cs="Times New Roman"/>
        </w:rPr>
        <w:t>учебно</w:t>
      </w:r>
      <w:proofErr w:type="spellEnd"/>
      <w:r w:rsidRPr="43036A7A">
        <w:rPr>
          <w:rFonts w:ascii="Times New Roman" w:eastAsia="Times New Roman" w:hAnsi="Times New Roman" w:cs="Times New Roman"/>
        </w:rPr>
        <w:t xml:space="preserve"> – методического и </w:t>
      </w:r>
      <w:proofErr w:type="spellStart"/>
      <w:r w:rsidRPr="43036A7A">
        <w:rPr>
          <w:rFonts w:ascii="Times New Roman" w:eastAsia="Times New Roman" w:hAnsi="Times New Roman" w:cs="Times New Roman"/>
        </w:rPr>
        <w:t>библиотечно</w:t>
      </w:r>
      <w:proofErr w:type="spellEnd"/>
      <w:r w:rsidRPr="43036A7A">
        <w:rPr>
          <w:rFonts w:ascii="Times New Roman" w:eastAsia="Times New Roman" w:hAnsi="Times New Roman" w:cs="Times New Roman"/>
        </w:rPr>
        <w:t xml:space="preserve"> – информационного обеспечения В рамках обеспечения условий для реализации Программы в ДОУ ежегодно проводится накопление, систематизация педагогической, методической и детской художественной литературы и улучшение материально-технического оснащения. В течение учебного года продолжалась работа по созданию условий для обеспечения образовательной среды: приобретены средства дидактического обеспечения по развитию детей, музыкальному воспитанию, формированию у детей экологической культуры, математических представлений, по ознакомлению с социальным миром. Пополнена библиотека методической литературы, современными разработками педагогических мероприятий с детьми и электронными образовательными ресурсами. </w:t>
      </w:r>
    </w:p>
    <w:p w14:paraId="25209F10" w14:textId="63E37FB0" w:rsidR="00710B7B" w:rsidRDefault="43036A7A" w:rsidP="43036A7A">
      <w:pPr>
        <w:pStyle w:val="a3"/>
        <w:jc w:val="both"/>
        <w:rPr>
          <w:rFonts w:ascii="Times New Roman" w:eastAsia="Times New Roman" w:hAnsi="Times New Roman" w:cs="Times New Roman"/>
        </w:rPr>
      </w:pPr>
      <w:r w:rsidRPr="43036A7A">
        <w:rPr>
          <w:rFonts w:ascii="Times New Roman" w:eastAsia="Times New Roman" w:hAnsi="Times New Roman" w:cs="Times New Roman"/>
        </w:rPr>
        <w:t xml:space="preserve"> Оценка материально - технической базы МБОУ «</w:t>
      </w:r>
      <w:proofErr w:type="spellStart"/>
      <w:r w:rsidRPr="43036A7A">
        <w:rPr>
          <w:rFonts w:ascii="Times New Roman" w:eastAsia="Times New Roman" w:hAnsi="Times New Roman" w:cs="Times New Roman"/>
        </w:rPr>
        <w:t>Хара</w:t>
      </w:r>
      <w:proofErr w:type="spellEnd"/>
      <w:r w:rsidRPr="43036A7A">
        <w:rPr>
          <w:rFonts w:ascii="Times New Roman" w:eastAsia="Times New Roman" w:hAnsi="Times New Roman" w:cs="Times New Roman"/>
        </w:rPr>
        <w:t xml:space="preserve"> - </w:t>
      </w:r>
      <w:proofErr w:type="spellStart"/>
      <w:r w:rsidRPr="43036A7A">
        <w:rPr>
          <w:rFonts w:ascii="Times New Roman" w:eastAsia="Times New Roman" w:hAnsi="Times New Roman" w:cs="Times New Roman"/>
        </w:rPr>
        <w:t>Хужирская</w:t>
      </w:r>
      <w:proofErr w:type="spellEnd"/>
      <w:r w:rsidRPr="43036A7A">
        <w:rPr>
          <w:rFonts w:ascii="Times New Roman" w:eastAsia="Times New Roman" w:hAnsi="Times New Roman" w:cs="Times New Roman"/>
        </w:rPr>
        <w:t xml:space="preserve"> начальная школа – детский сад» расположена в типовом здании 1988 года постройки, проектная мощность составляет 25 обучающихся, общая площадь 632,1 </w:t>
      </w:r>
      <w:proofErr w:type="spellStart"/>
      <w:r w:rsidRPr="43036A7A">
        <w:rPr>
          <w:rFonts w:ascii="Times New Roman" w:eastAsia="Times New Roman" w:hAnsi="Times New Roman" w:cs="Times New Roman"/>
        </w:rPr>
        <w:t>кв.м</w:t>
      </w:r>
      <w:proofErr w:type="spellEnd"/>
      <w:r w:rsidRPr="43036A7A">
        <w:rPr>
          <w:rFonts w:ascii="Times New Roman" w:eastAsia="Times New Roman" w:hAnsi="Times New Roman" w:cs="Times New Roman"/>
        </w:rPr>
        <w:t xml:space="preserve">. Здание деревянное, одноэтажное. Имеется (выгребные ямы). Отопительная система установлены конвектора. Общая площадь земельного участка составляет 6600 </w:t>
      </w:r>
      <w:proofErr w:type="spellStart"/>
      <w:proofErr w:type="gramStart"/>
      <w:r w:rsidRPr="43036A7A">
        <w:rPr>
          <w:rFonts w:ascii="Times New Roman" w:eastAsia="Times New Roman" w:hAnsi="Times New Roman" w:cs="Times New Roman"/>
        </w:rPr>
        <w:t>кв.м</w:t>
      </w:r>
      <w:proofErr w:type="spellEnd"/>
      <w:r w:rsidRPr="43036A7A">
        <w:rPr>
          <w:rFonts w:ascii="Times New Roman" w:eastAsia="Times New Roman" w:hAnsi="Times New Roman" w:cs="Times New Roman"/>
        </w:rPr>
        <w:t xml:space="preserve"> .</w:t>
      </w:r>
      <w:proofErr w:type="gramEnd"/>
      <w:r w:rsidRPr="43036A7A">
        <w:rPr>
          <w:rFonts w:ascii="Times New Roman" w:eastAsia="Times New Roman" w:hAnsi="Times New Roman" w:cs="Times New Roman"/>
        </w:rPr>
        <w:t xml:space="preserve"> Земельный участок огражден деревянным забором, высотой 1,5 м. На территории образовательного учреждения организовано 1 въезд, имеется также центральный вход в задние школы и 7 запасных выходов, которые соответствуют пожарным и санитарным нормам. Оборудовано наружное освещение школы. В здании школы оборудована АПС.  В здании школы 2 учебных кабинета, оборудованных комплектами школьной мебели и технические средства обучения (средства ИКТ), 1 групповая комната для дошкольников, приемная комната, спортивно – музыкальный зал совмещены, для занятий физической культурой и культурно – массовых мероприятий. Столовая на 22 посадочных мест. </w:t>
      </w:r>
    </w:p>
    <w:p w14:paraId="2DF6D514" w14:textId="1126DA46" w:rsidR="00710B7B" w:rsidRDefault="43036A7A" w:rsidP="43036A7A">
      <w:pPr>
        <w:pStyle w:val="a3"/>
        <w:jc w:val="both"/>
        <w:rPr>
          <w:rFonts w:ascii="Times New Roman" w:eastAsia="Times New Roman" w:hAnsi="Times New Roman" w:cs="Times New Roman"/>
        </w:rPr>
      </w:pPr>
      <w:r w:rsidRPr="43036A7A">
        <w:rPr>
          <w:rFonts w:ascii="Times New Roman" w:eastAsia="Times New Roman" w:hAnsi="Times New Roman" w:cs="Times New Roman"/>
        </w:rPr>
        <w:t xml:space="preserve"> Вывод: Материально – техническое состояние учреждения находится в удовлетворительном состоянии. Большой земельный участок позволяет реализовывать различные проекты. </w:t>
      </w:r>
    </w:p>
    <w:p w14:paraId="1E080162" w14:textId="1C923500" w:rsidR="00710B7B" w:rsidRDefault="43036A7A" w:rsidP="43036A7A">
      <w:pPr>
        <w:pStyle w:val="a3"/>
        <w:jc w:val="both"/>
        <w:rPr>
          <w:rFonts w:ascii="Times New Roman" w:eastAsia="Times New Roman" w:hAnsi="Times New Roman" w:cs="Times New Roman"/>
        </w:rPr>
      </w:pPr>
      <w:r w:rsidRPr="43036A7A">
        <w:rPr>
          <w:rFonts w:ascii="Times New Roman" w:eastAsia="Times New Roman" w:hAnsi="Times New Roman" w:cs="Times New Roman"/>
        </w:rPr>
        <w:t xml:space="preserve"> Одним из показателей качества начального общего образования является удовлетворенность деятельностью школы родителями. Анкеты «Удовлетворенность родителей деятельностью образовательного учреждения». Анализ показал (анкетировано 5 родителей), что 97% родителей </w:t>
      </w:r>
      <w:r w:rsidRPr="43036A7A">
        <w:rPr>
          <w:rFonts w:ascii="Times New Roman" w:eastAsia="Times New Roman" w:hAnsi="Times New Roman" w:cs="Times New Roman"/>
        </w:rPr>
        <w:lastRenderedPageBreak/>
        <w:t xml:space="preserve">удовлетворены деятельностью школы.3% родителей считают, что не достаточно осведомлены об образовательной деятельности школы. Этот показатель ниже, чем в прошлом году. Положительная оценка учреждения повысилась за счет того, что в течение года было проведено большое количество совместных мероприятий с родителями, в том числе «Дни открытых дверей», туристические </w:t>
      </w:r>
      <w:proofErr w:type="spellStart"/>
      <w:r w:rsidRPr="43036A7A">
        <w:rPr>
          <w:rFonts w:ascii="Times New Roman" w:eastAsia="Times New Roman" w:hAnsi="Times New Roman" w:cs="Times New Roman"/>
        </w:rPr>
        <w:t>слѐты</w:t>
      </w:r>
      <w:proofErr w:type="spellEnd"/>
      <w:r w:rsidRPr="43036A7A">
        <w:rPr>
          <w:rFonts w:ascii="Times New Roman" w:eastAsia="Times New Roman" w:hAnsi="Times New Roman" w:cs="Times New Roman"/>
        </w:rPr>
        <w:t xml:space="preserve">, походы в лес, спортивные эстафеты. Исходя из анализа работы за год в 2020-2021 учебном году решено работать по теме: Повышение профессиональной компетентности педагогов в рамках реализации ФГОС дошкольного, начального общего образования и введения ФГОС ОВЗ. </w:t>
      </w:r>
    </w:p>
    <w:p w14:paraId="5672EC22" w14:textId="04284DCE" w:rsidR="00710B7B" w:rsidRDefault="43036A7A" w:rsidP="43036A7A">
      <w:pPr>
        <w:pStyle w:val="a3"/>
        <w:jc w:val="both"/>
        <w:rPr>
          <w:rFonts w:ascii="Times New Roman" w:eastAsia="Times New Roman" w:hAnsi="Times New Roman" w:cs="Times New Roman"/>
        </w:rPr>
      </w:pPr>
      <w:r w:rsidRPr="43036A7A">
        <w:rPr>
          <w:rFonts w:ascii="Times New Roman" w:eastAsia="Times New Roman" w:hAnsi="Times New Roman" w:cs="Times New Roman"/>
        </w:rPr>
        <w:t xml:space="preserve">Задачи: </w:t>
      </w:r>
    </w:p>
    <w:p w14:paraId="447B60C9" w14:textId="1569822C" w:rsidR="00710B7B" w:rsidRDefault="43036A7A" w:rsidP="43036A7A">
      <w:pPr>
        <w:pStyle w:val="a3"/>
        <w:jc w:val="both"/>
        <w:rPr>
          <w:rFonts w:ascii="Times New Roman" w:eastAsia="Times New Roman" w:hAnsi="Times New Roman" w:cs="Times New Roman"/>
        </w:rPr>
      </w:pPr>
      <w:r w:rsidRPr="43036A7A">
        <w:rPr>
          <w:rFonts w:ascii="Times New Roman" w:eastAsia="Times New Roman" w:hAnsi="Times New Roman" w:cs="Times New Roman"/>
        </w:rPr>
        <w:t>1. Способствовать расширению вариативности и доступности образования для детей с ОВЗ, совершенствовать работу по реализации эффективных форм оздоровления и физического воспитания дошкольников и младших школьников посредством использования инновационных технологий и методик.</w:t>
      </w:r>
    </w:p>
    <w:p w14:paraId="7799F889" w14:textId="61898C13" w:rsidR="00710B7B" w:rsidRDefault="43036A7A" w:rsidP="43036A7A">
      <w:pPr>
        <w:pStyle w:val="a3"/>
        <w:jc w:val="both"/>
        <w:rPr>
          <w:rFonts w:ascii="Times New Roman" w:eastAsia="Times New Roman" w:hAnsi="Times New Roman" w:cs="Times New Roman"/>
        </w:rPr>
      </w:pPr>
      <w:r w:rsidRPr="43036A7A">
        <w:rPr>
          <w:rFonts w:ascii="Times New Roman" w:eastAsia="Times New Roman" w:hAnsi="Times New Roman" w:cs="Times New Roman"/>
        </w:rPr>
        <w:t xml:space="preserve"> 2. Способствовать позитивной социализации детей дошкольного и младшего школьного возраста, приобщению к социокультурным нормам, традициям семьи, общества и государства, с учетом индивидуализации образовательного процесса и поддержки инициативы детей. </w:t>
      </w:r>
    </w:p>
    <w:p w14:paraId="6508FE36" w14:textId="2076C99D" w:rsidR="00710B7B" w:rsidRDefault="43036A7A" w:rsidP="43036A7A">
      <w:pPr>
        <w:pStyle w:val="a3"/>
        <w:jc w:val="both"/>
        <w:rPr>
          <w:rFonts w:ascii="Times New Roman" w:eastAsia="Times New Roman" w:hAnsi="Times New Roman" w:cs="Times New Roman"/>
        </w:rPr>
      </w:pPr>
      <w:r w:rsidRPr="43036A7A">
        <w:rPr>
          <w:rFonts w:ascii="Times New Roman" w:eastAsia="Times New Roman" w:hAnsi="Times New Roman" w:cs="Times New Roman"/>
        </w:rPr>
        <w:t>Детский сад:</w:t>
      </w:r>
    </w:p>
    <w:p w14:paraId="429D728E" w14:textId="7F2879D6" w:rsidR="00710B7B" w:rsidRDefault="43036A7A" w:rsidP="43036A7A">
      <w:pPr>
        <w:pStyle w:val="a3"/>
        <w:jc w:val="both"/>
        <w:rPr>
          <w:rFonts w:ascii="Times New Roman" w:eastAsia="Times New Roman" w:hAnsi="Times New Roman" w:cs="Times New Roman"/>
        </w:rPr>
      </w:pPr>
      <w:r w:rsidRPr="43036A7A">
        <w:rPr>
          <w:rFonts w:ascii="Times New Roman" w:eastAsia="Times New Roman" w:hAnsi="Times New Roman" w:cs="Times New Roman"/>
        </w:rPr>
        <w:t xml:space="preserve"> Задачи:</w:t>
      </w:r>
    </w:p>
    <w:p w14:paraId="7E3BB5F5" w14:textId="77964088" w:rsidR="00710B7B" w:rsidRDefault="43036A7A" w:rsidP="43036A7A">
      <w:pPr>
        <w:pStyle w:val="a3"/>
        <w:jc w:val="both"/>
        <w:rPr>
          <w:rFonts w:ascii="Times New Roman" w:eastAsia="Times New Roman" w:hAnsi="Times New Roman" w:cs="Times New Roman"/>
        </w:rPr>
      </w:pPr>
      <w:r w:rsidRPr="43036A7A">
        <w:rPr>
          <w:rFonts w:ascii="Times New Roman" w:eastAsia="Times New Roman" w:hAnsi="Times New Roman" w:cs="Times New Roman"/>
        </w:rPr>
        <w:t xml:space="preserve"> 1. Совершенствовать коммуникативные способности детей через реализацию </w:t>
      </w:r>
      <w:proofErr w:type="spellStart"/>
      <w:r w:rsidRPr="43036A7A">
        <w:rPr>
          <w:rFonts w:ascii="Times New Roman" w:eastAsia="Times New Roman" w:hAnsi="Times New Roman" w:cs="Times New Roman"/>
        </w:rPr>
        <w:t>социоигровой</w:t>
      </w:r>
      <w:proofErr w:type="spellEnd"/>
      <w:r w:rsidRPr="43036A7A">
        <w:rPr>
          <w:rFonts w:ascii="Times New Roman" w:eastAsia="Times New Roman" w:hAnsi="Times New Roman" w:cs="Times New Roman"/>
        </w:rPr>
        <w:t xml:space="preserve"> технологии.</w:t>
      </w:r>
    </w:p>
    <w:p w14:paraId="501817AE" w14:textId="3BCE82FB" w:rsidR="00710B7B" w:rsidRDefault="43036A7A" w:rsidP="43036A7A">
      <w:pPr>
        <w:pStyle w:val="a3"/>
        <w:jc w:val="both"/>
        <w:rPr>
          <w:rFonts w:ascii="Times New Roman" w:eastAsia="Times New Roman" w:hAnsi="Times New Roman" w:cs="Times New Roman"/>
        </w:rPr>
      </w:pPr>
      <w:r w:rsidRPr="43036A7A">
        <w:rPr>
          <w:rFonts w:ascii="Times New Roman" w:eastAsia="Times New Roman" w:hAnsi="Times New Roman" w:cs="Times New Roman"/>
        </w:rPr>
        <w:t xml:space="preserve"> 2. Развивать инициативу и самостоятельность детей в разных видах деятельности посредствам внедрения в образовательный процесс системно – </w:t>
      </w:r>
      <w:proofErr w:type="spellStart"/>
      <w:r w:rsidRPr="43036A7A">
        <w:rPr>
          <w:rFonts w:ascii="Times New Roman" w:eastAsia="Times New Roman" w:hAnsi="Times New Roman" w:cs="Times New Roman"/>
        </w:rPr>
        <w:t>деятельностного</w:t>
      </w:r>
      <w:proofErr w:type="spellEnd"/>
      <w:r w:rsidRPr="43036A7A">
        <w:rPr>
          <w:rFonts w:ascii="Times New Roman" w:eastAsia="Times New Roman" w:hAnsi="Times New Roman" w:cs="Times New Roman"/>
        </w:rPr>
        <w:t xml:space="preserve"> подхода как основу организации образовательной деятельности. </w:t>
      </w:r>
    </w:p>
    <w:sectPr w:rsidR="00710B7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92DA38"/>
    <w:rsid w:val="003462DB"/>
    <w:rsid w:val="00710B7B"/>
    <w:rsid w:val="1406943F"/>
    <w:rsid w:val="1A92DA38"/>
    <w:rsid w:val="43036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2DA38"/>
  <w15:chartTrackingRefBased/>
  <w15:docId w15:val="{C2E445E2-C4D8-427B-AA76-D928555FD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4716</Words>
  <Characters>26885</Characters>
  <Application>Microsoft Office Word</Application>
  <DocSecurity>0</DocSecurity>
  <Lines>224</Lines>
  <Paragraphs>63</Paragraphs>
  <ScaleCrop>false</ScaleCrop>
  <Company/>
  <LinksUpToDate>false</LinksUpToDate>
  <CharactersWithSpaces>31538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Бадмаева Долгор</dc:creator>
  <cp:keywords/>
  <dc:description/>
  <cp:lastModifiedBy>Учетная запись Майкрософт</cp:lastModifiedBy>
  <cp:revision>3</cp:revision>
  <dcterms:created xsi:type="dcterms:W3CDTF">2022-05-06T05:55:00Z</dcterms:created>
  <dcterms:modified xsi:type="dcterms:W3CDTF">2022-12-26T23:39:00Z</dcterms:modified>
</cp:coreProperties>
</file>